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EB9CD" w14:textId="086EE617" w:rsidR="00B13DCC" w:rsidRPr="00DB6C28" w:rsidRDefault="00406D23">
      <w:pPr>
        <w:rPr>
          <w:b/>
          <w:sz w:val="28"/>
          <w:u w:val="single"/>
        </w:rPr>
      </w:pPr>
      <w:r>
        <w:rPr>
          <w:b/>
          <w:sz w:val="28"/>
          <w:u w:val="single"/>
        </w:rPr>
        <w:t>Youth for Fairtrade</w:t>
      </w:r>
    </w:p>
    <w:p w14:paraId="586E18BC" w14:textId="77777777" w:rsidR="00775DE7" w:rsidRDefault="00775DE7" w:rsidP="00775DE7">
      <w:pPr>
        <w:rPr>
          <w:b/>
          <w:sz w:val="28"/>
          <w:u w:val="single"/>
        </w:rPr>
      </w:pPr>
      <w:r>
        <w:rPr>
          <w:b/>
          <w:sz w:val="28"/>
          <w:u w:val="single"/>
        </w:rPr>
        <w:t>Help us build our future….</w:t>
      </w:r>
    </w:p>
    <w:p w14:paraId="5188B2C3" w14:textId="77777777" w:rsidR="00851165" w:rsidRPr="00CB4928" w:rsidRDefault="00851165" w:rsidP="00851165">
      <w:pPr>
        <w:rPr>
          <w:rFonts w:cstheme="minorHAnsi"/>
          <w:sz w:val="24"/>
          <w:szCs w:val="24"/>
        </w:rPr>
      </w:pPr>
      <w:r w:rsidRPr="00CB4928">
        <w:rPr>
          <w:rFonts w:cstheme="minorHAnsi"/>
          <w:sz w:val="24"/>
          <w:szCs w:val="24"/>
        </w:rPr>
        <w:t xml:space="preserve">Fairtrade’s vision is a world in which all producers can enjoy secure and sustainable livelihoods, fulfil their potential and decide on their future. </w:t>
      </w:r>
    </w:p>
    <w:p w14:paraId="043ED0D7" w14:textId="77777777" w:rsidR="00851165" w:rsidRPr="00CB4928" w:rsidRDefault="00851165" w:rsidP="00851165">
      <w:pPr>
        <w:rPr>
          <w:rFonts w:cstheme="minorHAnsi"/>
          <w:sz w:val="24"/>
          <w:szCs w:val="24"/>
        </w:rPr>
      </w:pPr>
      <w:r w:rsidRPr="00CB4928">
        <w:rPr>
          <w:rFonts w:cstheme="minorHAnsi"/>
          <w:sz w:val="24"/>
          <w:szCs w:val="24"/>
        </w:rPr>
        <w:t>We believe that by connecting disadvantaged producers and consumers, we can all work to promote fairer trading conditions and empower producers to combat poverty.</w:t>
      </w:r>
    </w:p>
    <w:p w14:paraId="78DE6E17" w14:textId="1DC7579A" w:rsidR="00851165" w:rsidRPr="00CB4928" w:rsidRDefault="00851165" w:rsidP="00851165">
      <w:pPr>
        <w:rPr>
          <w:rFonts w:cstheme="minorHAnsi"/>
          <w:sz w:val="24"/>
          <w:szCs w:val="24"/>
        </w:rPr>
      </w:pPr>
      <w:r w:rsidRPr="00CB4928">
        <w:rPr>
          <w:rFonts w:cstheme="minorHAnsi"/>
          <w:sz w:val="24"/>
          <w:szCs w:val="24"/>
        </w:rPr>
        <w:t xml:space="preserve">As a movement of producers, activists, businesses and decision-makers, we have made great </w:t>
      </w:r>
      <w:r w:rsidR="00C93062" w:rsidRPr="00CB4928">
        <w:rPr>
          <w:rFonts w:cstheme="minorHAnsi"/>
          <w:sz w:val="24"/>
          <w:szCs w:val="24"/>
        </w:rPr>
        <w:t>strides</w:t>
      </w:r>
      <w:r w:rsidRPr="00CB4928">
        <w:rPr>
          <w:rFonts w:cstheme="minorHAnsi"/>
          <w:sz w:val="24"/>
          <w:szCs w:val="24"/>
        </w:rPr>
        <w:t xml:space="preserve">, over the past twenty-six years, since the FAIRTRADE Mark </w:t>
      </w:r>
      <w:proofErr w:type="gramStart"/>
      <w:r w:rsidRPr="00CB4928">
        <w:rPr>
          <w:rFonts w:cstheme="minorHAnsi"/>
          <w:sz w:val="24"/>
          <w:szCs w:val="24"/>
        </w:rPr>
        <w:t>was first placed</w:t>
      </w:r>
      <w:proofErr w:type="gramEnd"/>
      <w:r w:rsidRPr="00CB4928">
        <w:rPr>
          <w:rFonts w:cstheme="minorHAnsi"/>
          <w:sz w:val="24"/>
          <w:szCs w:val="24"/>
        </w:rPr>
        <w:t xml:space="preserve"> on a product. </w:t>
      </w:r>
    </w:p>
    <w:p w14:paraId="08326C15" w14:textId="77777777" w:rsidR="00851165" w:rsidRPr="00CB4928" w:rsidRDefault="00851165" w:rsidP="00851165">
      <w:pPr>
        <w:rPr>
          <w:rFonts w:cstheme="minorHAnsi"/>
          <w:sz w:val="24"/>
          <w:szCs w:val="24"/>
        </w:rPr>
      </w:pPr>
      <w:proofErr w:type="gramStart"/>
      <w:r w:rsidRPr="00CB4928">
        <w:rPr>
          <w:rFonts w:cstheme="minorHAnsi"/>
          <w:sz w:val="24"/>
          <w:szCs w:val="24"/>
        </w:rPr>
        <w:t>And</w:t>
      </w:r>
      <w:proofErr w:type="gramEnd"/>
      <w:r w:rsidRPr="00CB4928">
        <w:rPr>
          <w:rFonts w:cstheme="minorHAnsi"/>
          <w:sz w:val="24"/>
          <w:szCs w:val="24"/>
        </w:rPr>
        <w:t xml:space="preserve"> we are determined to continue to strive for a world in which producers thrive. </w:t>
      </w:r>
    </w:p>
    <w:p w14:paraId="116921B2" w14:textId="77777777" w:rsidR="00851165" w:rsidRPr="00CB4928" w:rsidRDefault="00851165" w:rsidP="00851165">
      <w:pPr>
        <w:rPr>
          <w:rFonts w:cstheme="minorHAnsi"/>
          <w:sz w:val="24"/>
          <w:szCs w:val="24"/>
        </w:rPr>
      </w:pPr>
      <w:r w:rsidRPr="00CB4928">
        <w:rPr>
          <w:rFonts w:cstheme="minorHAnsi"/>
          <w:sz w:val="24"/>
          <w:szCs w:val="24"/>
        </w:rPr>
        <w:t xml:space="preserve">Join us to shape the way Fairtrade drives change across the movement. </w:t>
      </w:r>
    </w:p>
    <w:p w14:paraId="5AB15072" w14:textId="77777777" w:rsidR="00775DE7" w:rsidRDefault="00775DE7" w:rsidP="006B7EBC">
      <w:pPr>
        <w:keepNext/>
        <w:widowControl w:val="0"/>
        <w:jc w:val="both"/>
        <w:rPr>
          <w:rFonts w:ascii="Calibri" w:hAnsi="Calibri" w:cs="Arial"/>
          <w:b/>
        </w:rPr>
      </w:pPr>
    </w:p>
    <w:p w14:paraId="2349A071" w14:textId="2F368C4E" w:rsidR="009900E1" w:rsidRPr="00CB4928" w:rsidRDefault="00F16F01" w:rsidP="006B7EBC">
      <w:pPr>
        <w:keepNext/>
        <w:widowControl w:val="0"/>
        <w:jc w:val="both"/>
        <w:rPr>
          <w:rFonts w:ascii="Calibri" w:hAnsi="Calibri" w:cs="Arial"/>
          <w:b/>
          <w:sz w:val="24"/>
          <w:szCs w:val="24"/>
        </w:rPr>
      </w:pPr>
      <w:r w:rsidRPr="00CB4928">
        <w:rPr>
          <w:rFonts w:ascii="Calibri" w:hAnsi="Calibri" w:cs="Arial"/>
          <w:b/>
          <w:sz w:val="24"/>
          <w:szCs w:val="24"/>
        </w:rPr>
        <w:t>What are we</w:t>
      </w:r>
      <w:r w:rsidR="009900E1" w:rsidRPr="00CB4928">
        <w:rPr>
          <w:rFonts w:ascii="Calibri" w:hAnsi="Calibri" w:cs="Arial"/>
          <w:b/>
          <w:sz w:val="24"/>
          <w:szCs w:val="24"/>
        </w:rPr>
        <w:t xml:space="preserve"> looking for?</w:t>
      </w:r>
    </w:p>
    <w:p w14:paraId="782F6BA6" w14:textId="433522CC" w:rsidR="009900E1" w:rsidRPr="00CB4928" w:rsidRDefault="009900E1" w:rsidP="006B7EBC">
      <w:pPr>
        <w:keepNext/>
        <w:widowControl w:val="0"/>
        <w:jc w:val="both"/>
        <w:rPr>
          <w:rFonts w:ascii="Calibri" w:hAnsi="Calibri" w:cs="Arial"/>
          <w:sz w:val="24"/>
          <w:szCs w:val="24"/>
        </w:rPr>
      </w:pPr>
      <w:r w:rsidRPr="00CB4928">
        <w:rPr>
          <w:rFonts w:ascii="Calibri" w:hAnsi="Calibri" w:cs="Arial"/>
          <w:sz w:val="24"/>
          <w:szCs w:val="24"/>
        </w:rPr>
        <w:t xml:space="preserve">16-30 year olds to help us get creative about how we work as a </w:t>
      </w:r>
      <w:r w:rsidR="00193912">
        <w:rPr>
          <w:rFonts w:ascii="Calibri" w:hAnsi="Calibri" w:cs="Arial"/>
          <w:sz w:val="24"/>
          <w:szCs w:val="24"/>
        </w:rPr>
        <w:t xml:space="preserve">campaigning </w:t>
      </w:r>
      <w:r w:rsidRPr="00CB4928">
        <w:rPr>
          <w:rFonts w:ascii="Calibri" w:hAnsi="Calibri" w:cs="Arial"/>
          <w:sz w:val="24"/>
          <w:szCs w:val="24"/>
        </w:rPr>
        <w:t>movement</w:t>
      </w:r>
      <w:r w:rsidR="00BF4667">
        <w:rPr>
          <w:rFonts w:ascii="Calibri" w:hAnsi="Calibri" w:cs="Arial"/>
          <w:sz w:val="24"/>
          <w:szCs w:val="24"/>
        </w:rPr>
        <w:t xml:space="preserve">. </w:t>
      </w:r>
    </w:p>
    <w:p w14:paraId="7EB2EE59" w14:textId="77777777" w:rsidR="00CB4928" w:rsidRDefault="00CB4928" w:rsidP="006B7EBC">
      <w:pPr>
        <w:keepNext/>
        <w:widowControl w:val="0"/>
        <w:jc w:val="both"/>
        <w:rPr>
          <w:rFonts w:ascii="Calibri" w:hAnsi="Calibri" w:cs="Arial"/>
          <w:b/>
          <w:sz w:val="24"/>
          <w:szCs w:val="24"/>
        </w:rPr>
      </w:pPr>
    </w:p>
    <w:p w14:paraId="655235CF" w14:textId="76037BD7" w:rsidR="009900E1" w:rsidRPr="00CB4928" w:rsidRDefault="009900E1" w:rsidP="006B7EBC">
      <w:pPr>
        <w:keepNext/>
        <w:widowControl w:val="0"/>
        <w:jc w:val="both"/>
        <w:rPr>
          <w:rFonts w:ascii="Calibri" w:hAnsi="Calibri" w:cs="Arial"/>
          <w:b/>
          <w:sz w:val="24"/>
          <w:szCs w:val="24"/>
        </w:rPr>
      </w:pPr>
      <w:r w:rsidRPr="00CB4928">
        <w:rPr>
          <w:rFonts w:ascii="Calibri" w:hAnsi="Calibri" w:cs="Arial"/>
          <w:b/>
          <w:sz w:val="24"/>
          <w:szCs w:val="24"/>
        </w:rPr>
        <w:t>What is the commitment?</w:t>
      </w:r>
    </w:p>
    <w:p w14:paraId="787120AA" w14:textId="4F53FFE7" w:rsidR="009900E1" w:rsidRDefault="004A4EFF" w:rsidP="006B7EBC">
      <w:pPr>
        <w:keepNext/>
        <w:widowControl w:val="0"/>
        <w:jc w:val="both"/>
        <w:rPr>
          <w:rFonts w:ascii="Calibri" w:hAnsi="Calibri" w:cs="Arial"/>
          <w:sz w:val="24"/>
          <w:szCs w:val="24"/>
        </w:rPr>
      </w:pPr>
      <w:proofErr w:type="gramStart"/>
      <w:r w:rsidRPr="00CB4928">
        <w:rPr>
          <w:rFonts w:ascii="Calibri" w:hAnsi="Calibri" w:cs="Arial"/>
          <w:sz w:val="24"/>
          <w:szCs w:val="24"/>
        </w:rPr>
        <w:t>This is one of the things we want you to help us define!</w:t>
      </w:r>
      <w:proofErr w:type="gramEnd"/>
      <w:r w:rsidRPr="00CB4928">
        <w:rPr>
          <w:rFonts w:ascii="Calibri" w:hAnsi="Calibri" w:cs="Arial"/>
          <w:sz w:val="24"/>
          <w:szCs w:val="24"/>
        </w:rPr>
        <w:t xml:space="preserve"> How much is the right amount of work? The group will meet virtually, and the commitment will change according to what we are working on. At </w:t>
      </w:r>
      <w:r w:rsidR="00D93FD0" w:rsidRPr="00CB4928">
        <w:rPr>
          <w:rFonts w:ascii="Calibri" w:hAnsi="Calibri" w:cs="Arial"/>
          <w:sz w:val="24"/>
          <w:szCs w:val="24"/>
        </w:rPr>
        <w:t>first,</w:t>
      </w:r>
      <w:r w:rsidRPr="00CB4928">
        <w:rPr>
          <w:rFonts w:ascii="Calibri" w:hAnsi="Calibri" w:cs="Arial"/>
          <w:sz w:val="24"/>
          <w:szCs w:val="24"/>
        </w:rPr>
        <w:t xml:space="preserve"> we will run some longer workshops around our big pieces of work. This may be up to half a day per month </w:t>
      </w:r>
      <w:r w:rsidR="00D833DE" w:rsidRPr="00CB4928">
        <w:rPr>
          <w:rFonts w:ascii="Calibri" w:hAnsi="Calibri" w:cs="Arial"/>
          <w:sz w:val="24"/>
          <w:szCs w:val="24"/>
        </w:rPr>
        <w:t>to begin with</w:t>
      </w:r>
      <w:r w:rsidRPr="00CB4928">
        <w:rPr>
          <w:rFonts w:ascii="Calibri" w:hAnsi="Calibri" w:cs="Arial"/>
          <w:sz w:val="24"/>
          <w:szCs w:val="24"/>
        </w:rPr>
        <w:t xml:space="preserve">. We value commitment and would expect you to try to make every meeting. </w:t>
      </w:r>
    </w:p>
    <w:p w14:paraId="1E1216A7" w14:textId="77777777" w:rsidR="00CB4928" w:rsidRPr="00CB4928" w:rsidRDefault="00CB4928" w:rsidP="006B7EBC">
      <w:pPr>
        <w:keepNext/>
        <w:widowControl w:val="0"/>
        <w:jc w:val="both"/>
        <w:rPr>
          <w:rFonts w:ascii="Calibri" w:hAnsi="Calibri" w:cs="Arial"/>
          <w:sz w:val="24"/>
          <w:szCs w:val="24"/>
        </w:rPr>
      </w:pPr>
    </w:p>
    <w:p w14:paraId="6E205772" w14:textId="2F03B97A" w:rsidR="004A4EFF" w:rsidRPr="00CB4928" w:rsidRDefault="00F16F01" w:rsidP="006B7EBC">
      <w:pPr>
        <w:keepNext/>
        <w:widowControl w:val="0"/>
        <w:jc w:val="both"/>
        <w:rPr>
          <w:rFonts w:ascii="Calibri" w:hAnsi="Calibri" w:cs="Arial"/>
          <w:b/>
          <w:sz w:val="24"/>
          <w:szCs w:val="24"/>
        </w:rPr>
      </w:pPr>
      <w:r w:rsidRPr="00CB4928">
        <w:rPr>
          <w:rFonts w:ascii="Calibri" w:hAnsi="Calibri" w:cs="Arial"/>
          <w:b/>
          <w:sz w:val="24"/>
          <w:szCs w:val="24"/>
        </w:rPr>
        <w:t>What do you</w:t>
      </w:r>
      <w:r w:rsidR="004A4EFF" w:rsidRPr="00CB4928">
        <w:rPr>
          <w:rFonts w:ascii="Calibri" w:hAnsi="Calibri" w:cs="Arial"/>
          <w:b/>
          <w:sz w:val="24"/>
          <w:szCs w:val="24"/>
        </w:rPr>
        <w:t xml:space="preserve"> need to know?</w:t>
      </w:r>
    </w:p>
    <w:p w14:paraId="36BFD934" w14:textId="65360D37" w:rsidR="00DD39CD" w:rsidRDefault="004A4EFF" w:rsidP="006B7EBC">
      <w:pPr>
        <w:keepNext/>
        <w:widowControl w:val="0"/>
        <w:jc w:val="both"/>
        <w:rPr>
          <w:rFonts w:ascii="Calibri" w:hAnsi="Calibri" w:cs="Arial"/>
          <w:sz w:val="24"/>
          <w:szCs w:val="24"/>
        </w:rPr>
      </w:pPr>
      <w:r w:rsidRPr="00CB4928">
        <w:rPr>
          <w:rFonts w:ascii="Calibri" w:hAnsi="Calibri" w:cs="Arial"/>
          <w:sz w:val="24"/>
          <w:szCs w:val="24"/>
        </w:rPr>
        <w:t xml:space="preserve">You don’t need to be a Fairtrade aficionado, but you do need to be someone who is passionate about seeing a world where people know and care where their food came from, and who is prepared to take action for the world you want to see. </w:t>
      </w:r>
    </w:p>
    <w:p w14:paraId="65A5D816" w14:textId="77777777" w:rsidR="00DD39CD" w:rsidRPr="00CB4928" w:rsidRDefault="00DD39CD" w:rsidP="006B7EBC">
      <w:pPr>
        <w:keepNext/>
        <w:widowControl w:val="0"/>
        <w:jc w:val="both"/>
        <w:rPr>
          <w:rFonts w:ascii="Calibri" w:hAnsi="Calibri" w:cs="Arial"/>
          <w:sz w:val="24"/>
          <w:szCs w:val="24"/>
        </w:rPr>
      </w:pPr>
    </w:p>
    <w:p w14:paraId="5037C928" w14:textId="0E959BAD" w:rsidR="009900E1" w:rsidRPr="00CB4928" w:rsidRDefault="004A4EFF" w:rsidP="006B7EBC">
      <w:pPr>
        <w:keepNext/>
        <w:widowControl w:val="0"/>
        <w:jc w:val="both"/>
        <w:rPr>
          <w:rFonts w:ascii="Calibri" w:hAnsi="Calibri" w:cs="Arial"/>
          <w:b/>
          <w:sz w:val="24"/>
          <w:szCs w:val="24"/>
        </w:rPr>
      </w:pPr>
      <w:r w:rsidRPr="00CB4928">
        <w:rPr>
          <w:rFonts w:ascii="Calibri" w:hAnsi="Calibri" w:cs="Arial"/>
          <w:b/>
          <w:sz w:val="24"/>
          <w:szCs w:val="24"/>
        </w:rPr>
        <w:t>Sounds great! What do I need to do?</w:t>
      </w:r>
    </w:p>
    <w:p w14:paraId="0764718D" w14:textId="7A85747C" w:rsidR="00CB4928" w:rsidRDefault="004A4EFF" w:rsidP="00DD39CD">
      <w:pPr>
        <w:keepNext/>
        <w:widowControl w:val="0"/>
        <w:spacing w:after="0"/>
        <w:jc w:val="both"/>
        <w:rPr>
          <w:rFonts w:ascii="Calibri" w:hAnsi="Calibri" w:cs="Arial"/>
          <w:sz w:val="24"/>
          <w:szCs w:val="24"/>
        </w:rPr>
      </w:pPr>
      <w:r w:rsidRPr="00CB4928">
        <w:rPr>
          <w:rFonts w:ascii="Calibri" w:hAnsi="Calibri" w:cs="Arial"/>
          <w:sz w:val="24"/>
          <w:szCs w:val="24"/>
        </w:rPr>
        <w:t xml:space="preserve">Fill in the form below and send it to </w:t>
      </w:r>
      <w:r w:rsidR="009166C6">
        <w:rPr>
          <w:rFonts w:ascii="Calibri" w:hAnsi="Calibri" w:cs="Arial"/>
          <w:sz w:val="24"/>
          <w:szCs w:val="24"/>
        </w:rPr>
        <w:t xml:space="preserve">Joanna Milis </w:t>
      </w:r>
      <w:hyperlink r:id="rId11" w:history="1">
        <w:r w:rsidR="009166C6" w:rsidRPr="007868F4">
          <w:rPr>
            <w:rStyle w:val="Hyperlink"/>
            <w:rFonts w:ascii="Calibri" w:hAnsi="Calibri" w:cs="Arial"/>
            <w:sz w:val="24"/>
            <w:szCs w:val="24"/>
          </w:rPr>
          <w:t>Joanna.milis@fairtrade.org.uk</w:t>
        </w:r>
      </w:hyperlink>
      <w:r w:rsidR="009166C6">
        <w:rPr>
          <w:rFonts w:ascii="Calibri" w:hAnsi="Calibri" w:cs="Arial"/>
          <w:sz w:val="24"/>
          <w:szCs w:val="24"/>
        </w:rPr>
        <w:t>.</w:t>
      </w:r>
      <w:r w:rsidR="00955F33" w:rsidRPr="00CB4928">
        <w:rPr>
          <w:rFonts w:ascii="Calibri" w:hAnsi="Calibri" w:cs="Arial"/>
          <w:sz w:val="24"/>
          <w:szCs w:val="24"/>
        </w:rPr>
        <w:t xml:space="preserve"> There </w:t>
      </w:r>
      <w:r w:rsidR="00DD39CD">
        <w:rPr>
          <w:rFonts w:ascii="Calibri" w:hAnsi="Calibri" w:cs="Arial"/>
          <w:sz w:val="24"/>
          <w:szCs w:val="24"/>
        </w:rPr>
        <w:t>i</w:t>
      </w:r>
      <w:r w:rsidR="00955F33" w:rsidRPr="00CB4928">
        <w:rPr>
          <w:rFonts w:ascii="Calibri" w:hAnsi="Calibri" w:cs="Arial"/>
          <w:sz w:val="24"/>
          <w:szCs w:val="24"/>
        </w:rPr>
        <w:t xml:space="preserve">s no closing </w:t>
      </w:r>
      <w:r w:rsidR="00CB4928">
        <w:rPr>
          <w:rFonts w:ascii="Calibri" w:hAnsi="Calibri" w:cs="Arial"/>
          <w:sz w:val="24"/>
          <w:szCs w:val="24"/>
        </w:rPr>
        <w:t>d</w:t>
      </w:r>
      <w:r w:rsidR="00955F33" w:rsidRPr="00CB4928">
        <w:rPr>
          <w:rFonts w:ascii="Calibri" w:hAnsi="Calibri" w:cs="Arial"/>
          <w:sz w:val="24"/>
          <w:szCs w:val="24"/>
        </w:rPr>
        <w:t>ate, but we are keen to start working together as soon as possible.</w:t>
      </w:r>
      <w:bookmarkStart w:id="0" w:name="_GoBack"/>
      <w:bookmarkEnd w:id="0"/>
    </w:p>
    <w:p w14:paraId="39DA413B" w14:textId="227F31F7" w:rsidR="00DD39CD" w:rsidRDefault="00DD39CD" w:rsidP="00DD39CD">
      <w:pPr>
        <w:keepNext/>
        <w:widowControl w:val="0"/>
        <w:spacing w:after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br w:type="page"/>
      </w:r>
    </w:p>
    <w:p w14:paraId="2F2A4FC6" w14:textId="77777777" w:rsidR="007E6984" w:rsidRDefault="007E6984" w:rsidP="00DD39CD">
      <w:pPr>
        <w:keepNext/>
        <w:widowControl w:val="0"/>
        <w:jc w:val="both"/>
        <w:rPr>
          <w:b/>
          <w:sz w:val="24"/>
          <w:szCs w:val="24"/>
        </w:rPr>
      </w:pPr>
    </w:p>
    <w:p w14:paraId="69DCF0F9" w14:textId="05431DA6" w:rsidR="00DD39CD" w:rsidRDefault="00DD39CD" w:rsidP="00DD39CD">
      <w:pPr>
        <w:keepNext/>
        <w:widowControl w:val="0"/>
        <w:jc w:val="both"/>
        <w:rPr>
          <w:b/>
          <w:sz w:val="24"/>
          <w:szCs w:val="24"/>
        </w:rPr>
      </w:pPr>
      <w:r w:rsidRPr="00CB4928">
        <w:rPr>
          <w:b/>
          <w:sz w:val="24"/>
          <w:szCs w:val="24"/>
        </w:rPr>
        <w:t>Personal Details</w:t>
      </w:r>
    </w:p>
    <w:p w14:paraId="7AD51E0D" w14:textId="77777777" w:rsidR="007E6984" w:rsidRPr="00CB4928" w:rsidRDefault="007E6984" w:rsidP="00DD39CD">
      <w:pPr>
        <w:keepNext/>
        <w:widowControl w:val="0"/>
        <w:jc w:val="both"/>
        <w:rPr>
          <w:rFonts w:ascii="Calibri" w:hAnsi="Calibri" w:cs="Arial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34"/>
        <w:tblW w:w="10773" w:type="dxa"/>
        <w:tblLayout w:type="fixed"/>
        <w:tblLook w:val="04A0" w:firstRow="1" w:lastRow="0" w:firstColumn="1" w:lastColumn="0" w:noHBand="0" w:noVBand="1"/>
      </w:tblPr>
      <w:tblGrid>
        <w:gridCol w:w="1312"/>
        <w:gridCol w:w="3765"/>
        <w:gridCol w:w="2316"/>
        <w:gridCol w:w="3380"/>
      </w:tblGrid>
      <w:tr w:rsidR="00DD39CD" w:rsidRPr="00CB4928" w14:paraId="555A8887" w14:textId="77777777" w:rsidTr="00D82CE8">
        <w:trPr>
          <w:trHeight w:val="557"/>
        </w:trPr>
        <w:tc>
          <w:tcPr>
            <w:tcW w:w="1312" w:type="dxa"/>
            <w:vAlign w:val="center"/>
            <w:hideMark/>
          </w:tcPr>
          <w:p w14:paraId="5C158275" w14:textId="77777777" w:rsidR="00DD39CD" w:rsidRPr="00CB4928" w:rsidRDefault="00DD39CD" w:rsidP="00D82CE8">
            <w:pPr>
              <w:tabs>
                <w:tab w:val="left" w:pos="426"/>
              </w:tabs>
              <w:jc w:val="right"/>
              <w:rPr>
                <w:rFonts w:ascii="Calibri" w:hAnsi="Calibri" w:cs="Arial"/>
                <w:sz w:val="24"/>
                <w:szCs w:val="24"/>
              </w:rPr>
            </w:pPr>
            <w:r w:rsidRPr="00CB4928">
              <w:rPr>
                <w:rFonts w:ascii="Calibri" w:hAnsi="Calibri" w:cs="Arial"/>
                <w:sz w:val="24"/>
                <w:szCs w:val="24"/>
              </w:rPr>
              <w:t>First Name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AA1F6" w14:textId="77777777" w:rsidR="00DD39CD" w:rsidRPr="00CB4928" w:rsidRDefault="00DD39CD" w:rsidP="00D82CE8">
            <w:pPr>
              <w:tabs>
                <w:tab w:val="left" w:pos="426"/>
              </w:tabs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16" w:type="dxa"/>
            <w:vAlign w:val="center"/>
            <w:hideMark/>
          </w:tcPr>
          <w:p w14:paraId="246443F1" w14:textId="77777777" w:rsidR="00DD39CD" w:rsidRPr="00CB4928" w:rsidRDefault="00DD39CD" w:rsidP="00D82CE8">
            <w:pPr>
              <w:tabs>
                <w:tab w:val="left" w:pos="426"/>
              </w:tabs>
              <w:jc w:val="right"/>
              <w:rPr>
                <w:rFonts w:ascii="Calibri" w:hAnsi="Calibri" w:cs="Arial"/>
                <w:sz w:val="24"/>
                <w:szCs w:val="24"/>
              </w:rPr>
            </w:pPr>
            <w:r w:rsidRPr="00CB4928">
              <w:rPr>
                <w:rFonts w:ascii="Calibri" w:hAnsi="Calibri" w:cs="Arial"/>
                <w:sz w:val="24"/>
                <w:szCs w:val="24"/>
              </w:rPr>
              <w:t>Surname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F4BC5" w14:textId="77777777" w:rsidR="00DD39CD" w:rsidRPr="00CB4928" w:rsidRDefault="00DD39CD" w:rsidP="00D82CE8">
            <w:pPr>
              <w:tabs>
                <w:tab w:val="left" w:pos="426"/>
              </w:tabs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DD39CD" w:rsidRPr="00CB4928" w14:paraId="7695D1DB" w14:textId="77777777" w:rsidTr="00D82CE8">
        <w:trPr>
          <w:gridAfter w:val="1"/>
          <w:wAfter w:w="3380" w:type="dxa"/>
          <w:trHeight w:val="557"/>
        </w:trPr>
        <w:tc>
          <w:tcPr>
            <w:tcW w:w="1312" w:type="dxa"/>
            <w:vAlign w:val="center"/>
          </w:tcPr>
          <w:p w14:paraId="0D347338" w14:textId="39F30B2F" w:rsidR="00DD39CD" w:rsidRPr="00CB4928" w:rsidRDefault="005F2ACB" w:rsidP="00D82CE8">
            <w:pPr>
              <w:tabs>
                <w:tab w:val="left" w:pos="426"/>
              </w:tabs>
              <w:jc w:val="right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Date of Birth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EC75" w14:textId="77777777" w:rsidR="00DD39CD" w:rsidRPr="00CB4928" w:rsidRDefault="00DD39CD" w:rsidP="00D82CE8">
            <w:pPr>
              <w:tabs>
                <w:tab w:val="left" w:pos="426"/>
              </w:tabs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16" w:type="dxa"/>
            <w:vAlign w:val="center"/>
          </w:tcPr>
          <w:p w14:paraId="7960186C" w14:textId="77777777" w:rsidR="00DD39CD" w:rsidRPr="00CB4928" w:rsidRDefault="00DD39CD" w:rsidP="00D82CE8">
            <w:pPr>
              <w:tabs>
                <w:tab w:val="left" w:pos="426"/>
              </w:tabs>
              <w:jc w:val="right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DD39CD" w:rsidRPr="00CB4928" w14:paraId="7F61C43F" w14:textId="77777777" w:rsidTr="00D82CE8">
        <w:trPr>
          <w:trHeight w:val="557"/>
        </w:trPr>
        <w:tc>
          <w:tcPr>
            <w:tcW w:w="1312" w:type="dxa"/>
            <w:vAlign w:val="center"/>
            <w:hideMark/>
          </w:tcPr>
          <w:p w14:paraId="6CA0AAAD" w14:textId="07590B15" w:rsidR="00DD39CD" w:rsidRPr="00CB4928" w:rsidRDefault="00DD39CD" w:rsidP="00D82CE8">
            <w:pPr>
              <w:tabs>
                <w:tab w:val="left" w:pos="426"/>
              </w:tabs>
              <w:jc w:val="right"/>
              <w:rPr>
                <w:rFonts w:ascii="Calibri" w:hAnsi="Calibri" w:cs="Arial"/>
                <w:sz w:val="24"/>
                <w:szCs w:val="24"/>
              </w:rPr>
            </w:pPr>
            <w:r w:rsidRPr="00CB4928">
              <w:rPr>
                <w:rFonts w:ascii="Calibri" w:hAnsi="Calibri" w:cs="Arial"/>
                <w:sz w:val="24"/>
                <w:szCs w:val="24"/>
              </w:rPr>
              <w:t>Address</w:t>
            </w:r>
            <w:r w:rsidR="005F2ACB">
              <w:rPr>
                <w:rFonts w:ascii="Calibri" w:hAnsi="Calibri" w:cs="Arial"/>
                <w:sz w:val="24"/>
                <w:szCs w:val="24"/>
              </w:rPr>
              <w:t xml:space="preserve"> line 1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0B33E" w14:textId="77777777" w:rsidR="00DD39CD" w:rsidRPr="00CB4928" w:rsidRDefault="00DD39CD" w:rsidP="00D82CE8">
            <w:pPr>
              <w:tabs>
                <w:tab w:val="left" w:pos="426"/>
              </w:tabs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16" w:type="dxa"/>
            <w:vAlign w:val="center"/>
            <w:hideMark/>
          </w:tcPr>
          <w:p w14:paraId="7DA95039" w14:textId="77777777" w:rsidR="00DD39CD" w:rsidRPr="00CB4928" w:rsidRDefault="00DD39CD" w:rsidP="00D82CE8">
            <w:pPr>
              <w:tabs>
                <w:tab w:val="left" w:pos="426"/>
              </w:tabs>
              <w:jc w:val="right"/>
              <w:rPr>
                <w:rFonts w:ascii="Calibri" w:hAnsi="Calibri" w:cs="Arial"/>
                <w:sz w:val="24"/>
                <w:szCs w:val="24"/>
              </w:rPr>
            </w:pPr>
            <w:r w:rsidRPr="00CB4928">
              <w:rPr>
                <w:rFonts w:ascii="Calibri" w:hAnsi="Calibri" w:cs="Arial"/>
                <w:sz w:val="24"/>
                <w:szCs w:val="24"/>
              </w:rPr>
              <w:t xml:space="preserve">Phone 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7A0D4" w14:textId="77777777" w:rsidR="00DD39CD" w:rsidRPr="00CB4928" w:rsidRDefault="00DD39CD" w:rsidP="00D82CE8">
            <w:pPr>
              <w:tabs>
                <w:tab w:val="left" w:pos="426"/>
              </w:tabs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DD39CD" w:rsidRPr="00CB4928" w14:paraId="7D94A2D6" w14:textId="77777777" w:rsidTr="00D82CE8">
        <w:trPr>
          <w:gridAfter w:val="1"/>
          <w:wAfter w:w="3380" w:type="dxa"/>
          <w:trHeight w:val="557"/>
        </w:trPr>
        <w:tc>
          <w:tcPr>
            <w:tcW w:w="1312" w:type="dxa"/>
            <w:vAlign w:val="center"/>
          </w:tcPr>
          <w:p w14:paraId="64B29FEB" w14:textId="36C42BD1" w:rsidR="00DD39CD" w:rsidRPr="00CB4928" w:rsidRDefault="005F2ACB" w:rsidP="00D82CE8">
            <w:pPr>
              <w:tabs>
                <w:tab w:val="left" w:pos="426"/>
              </w:tabs>
              <w:jc w:val="right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Address line 2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DDE1A" w14:textId="77777777" w:rsidR="00DD39CD" w:rsidRPr="00CB4928" w:rsidRDefault="00DD39CD" w:rsidP="00D82CE8">
            <w:pPr>
              <w:tabs>
                <w:tab w:val="left" w:pos="426"/>
              </w:tabs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16" w:type="dxa"/>
            <w:vAlign w:val="center"/>
            <w:hideMark/>
          </w:tcPr>
          <w:p w14:paraId="302E5C38" w14:textId="77777777" w:rsidR="00DD39CD" w:rsidRPr="00CB4928" w:rsidRDefault="00DD39CD" w:rsidP="00D82CE8">
            <w:pPr>
              <w:tabs>
                <w:tab w:val="left" w:pos="426"/>
              </w:tabs>
              <w:jc w:val="right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DD39CD" w:rsidRPr="00CB4928" w14:paraId="30C469B0" w14:textId="77777777" w:rsidTr="00D82CE8">
        <w:trPr>
          <w:trHeight w:val="557"/>
        </w:trPr>
        <w:tc>
          <w:tcPr>
            <w:tcW w:w="1312" w:type="dxa"/>
            <w:vAlign w:val="center"/>
          </w:tcPr>
          <w:p w14:paraId="4A37EB6B" w14:textId="003E7037" w:rsidR="00DD39CD" w:rsidRPr="00CB4928" w:rsidRDefault="005F2ACB" w:rsidP="00D82CE8">
            <w:pPr>
              <w:tabs>
                <w:tab w:val="left" w:pos="426"/>
              </w:tabs>
              <w:jc w:val="right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City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F557D" w14:textId="77777777" w:rsidR="00DD39CD" w:rsidRPr="00CB4928" w:rsidRDefault="00DD39CD" w:rsidP="00D82CE8">
            <w:pPr>
              <w:tabs>
                <w:tab w:val="left" w:pos="426"/>
              </w:tabs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16" w:type="dxa"/>
            <w:vAlign w:val="center"/>
          </w:tcPr>
          <w:p w14:paraId="248F92A6" w14:textId="77777777" w:rsidR="00DD39CD" w:rsidRPr="00CB4928" w:rsidRDefault="00DD39CD" w:rsidP="00D82CE8">
            <w:pPr>
              <w:tabs>
                <w:tab w:val="left" w:pos="426"/>
              </w:tabs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14:paraId="32F9B5E9" w14:textId="77777777" w:rsidR="00DD39CD" w:rsidRPr="00CB4928" w:rsidRDefault="00DD39CD" w:rsidP="00D82CE8">
            <w:pPr>
              <w:tabs>
                <w:tab w:val="left" w:pos="426"/>
              </w:tabs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DD39CD" w:rsidRPr="00CB4928" w14:paraId="7BF4764A" w14:textId="77777777" w:rsidTr="00D82CE8">
        <w:trPr>
          <w:trHeight w:val="557"/>
        </w:trPr>
        <w:tc>
          <w:tcPr>
            <w:tcW w:w="1312" w:type="dxa"/>
            <w:vAlign w:val="center"/>
            <w:hideMark/>
          </w:tcPr>
          <w:p w14:paraId="7A1747B2" w14:textId="77777777" w:rsidR="00DD39CD" w:rsidRPr="00CB4928" w:rsidRDefault="00DD39CD" w:rsidP="00D82CE8">
            <w:pPr>
              <w:tabs>
                <w:tab w:val="left" w:pos="426"/>
              </w:tabs>
              <w:jc w:val="right"/>
              <w:rPr>
                <w:rFonts w:ascii="Calibri" w:hAnsi="Calibri" w:cs="Arial"/>
                <w:sz w:val="24"/>
                <w:szCs w:val="24"/>
              </w:rPr>
            </w:pPr>
            <w:r w:rsidRPr="00CB4928">
              <w:rPr>
                <w:rFonts w:ascii="Calibri" w:hAnsi="Calibri" w:cs="Arial"/>
                <w:sz w:val="24"/>
                <w:szCs w:val="24"/>
              </w:rPr>
              <w:t>Postcode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671CC" w14:textId="77777777" w:rsidR="00DD39CD" w:rsidRPr="00CB4928" w:rsidRDefault="00DD39CD" w:rsidP="00D82CE8">
            <w:pPr>
              <w:tabs>
                <w:tab w:val="left" w:pos="426"/>
              </w:tabs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16" w:type="dxa"/>
            <w:vAlign w:val="center"/>
            <w:hideMark/>
          </w:tcPr>
          <w:p w14:paraId="5FE87BF2" w14:textId="77777777" w:rsidR="00DD39CD" w:rsidRPr="00CB4928" w:rsidRDefault="00DD39CD" w:rsidP="00D82CE8">
            <w:pPr>
              <w:tabs>
                <w:tab w:val="left" w:pos="426"/>
              </w:tabs>
              <w:jc w:val="right"/>
              <w:rPr>
                <w:rFonts w:ascii="Calibri" w:hAnsi="Calibri" w:cs="Arial"/>
                <w:sz w:val="24"/>
                <w:szCs w:val="24"/>
              </w:rPr>
            </w:pPr>
            <w:r w:rsidRPr="00CB4928">
              <w:rPr>
                <w:rFonts w:ascii="Calibri" w:hAnsi="Calibri" w:cs="Arial"/>
                <w:sz w:val="24"/>
                <w:szCs w:val="24"/>
              </w:rPr>
              <w:t>E-mail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CEC6" w14:textId="77777777" w:rsidR="00DD39CD" w:rsidRPr="00CB4928" w:rsidRDefault="00DD39CD" w:rsidP="00D82CE8">
            <w:pPr>
              <w:tabs>
                <w:tab w:val="left" w:pos="426"/>
              </w:tabs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6C6AF888" w14:textId="77777777" w:rsidR="00DD39CD" w:rsidRPr="00CB4928" w:rsidRDefault="00DD39CD" w:rsidP="00DD39CD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31"/>
        <w:tblW w:w="9547" w:type="dxa"/>
        <w:tblLook w:val="04A0" w:firstRow="1" w:lastRow="0" w:firstColumn="1" w:lastColumn="0" w:noHBand="0" w:noVBand="1"/>
      </w:tblPr>
      <w:tblGrid>
        <w:gridCol w:w="9547"/>
      </w:tblGrid>
      <w:tr w:rsidR="00DD39CD" w:rsidRPr="00CB4928" w14:paraId="06D42011" w14:textId="77777777" w:rsidTr="007E6984">
        <w:trPr>
          <w:trHeight w:val="699"/>
        </w:trPr>
        <w:tc>
          <w:tcPr>
            <w:tcW w:w="9547" w:type="dxa"/>
          </w:tcPr>
          <w:p w14:paraId="5ECD58CA" w14:textId="475463F7" w:rsidR="00DD39CD" w:rsidRPr="00CB4928" w:rsidRDefault="00DD39CD" w:rsidP="00D82CE8">
            <w:pPr>
              <w:rPr>
                <w:sz w:val="24"/>
                <w:szCs w:val="24"/>
              </w:rPr>
            </w:pPr>
            <w:r w:rsidRPr="00CB4928">
              <w:rPr>
                <w:sz w:val="24"/>
                <w:szCs w:val="24"/>
              </w:rPr>
              <w:t xml:space="preserve">Why are you </w:t>
            </w:r>
            <w:r w:rsidR="00406D23">
              <w:rPr>
                <w:sz w:val="24"/>
                <w:szCs w:val="24"/>
              </w:rPr>
              <w:t>and the ‘Youth for Fairtrade’ group</w:t>
            </w:r>
            <w:r w:rsidRPr="00CB4928">
              <w:rPr>
                <w:sz w:val="24"/>
                <w:szCs w:val="24"/>
              </w:rPr>
              <w:t xml:space="preserve"> a good match for each other?</w:t>
            </w:r>
          </w:p>
        </w:tc>
      </w:tr>
      <w:tr w:rsidR="00DD39CD" w:rsidRPr="00CB4928" w14:paraId="0C7BACBB" w14:textId="77777777" w:rsidTr="007E6984">
        <w:trPr>
          <w:trHeight w:val="2099"/>
        </w:trPr>
        <w:tc>
          <w:tcPr>
            <w:tcW w:w="9547" w:type="dxa"/>
          </w:tcPr>
          <w:p w14:paraId="12DEE81F" w14:textId="753CE9B2" w:rsidR="00DD39CD" w:rsidRPr="005F2ACB" w:rsidRDefault="005F2ACB" w:rsidP="00D82CE8">
            <w:pPr>
              <w:rPr>
                <w:i/>
                <w:sz w:val="24"/>
                <w:szCs w:val="24"/>
              </w:rPr>
            </w:pPr>
            <w:r w:rsidRPr="005F2ACB">
              <w:rPr>
                <w:i/>
                <w:sz w:val="24"/>
                <w:szCs w:val="24"/>
              </w:rPr>
              <w:t>Enter your answer here</w:t>
            </w:r>
          </w:p>
        </w:tc>
      </w:tr>
      <w:tr w:rsidR="00DD39CD" w:rsidRPr="00CB4928" w14:paraId="11A427D0" w14:textId="77777777" w:rsidTr="007E6984">
        <w:trPr>
          <w:trHeight w:val="671"/>
        </w:trPr>
        <w:tc>
          <w:tcPr>
            <w:tcW w:w="9547" w:type="dxa"/>
          </w:tcPr>
          <w:p w14:paraId="7F9E2FA3" w14:textId="773FFF9B" w:rsidR="00DD39CD" w:rsidRPr="00CB4928" w:rsidRDefault="00DD39CD" w:rsidP="00D82CE8">
            <w:pPr>
              <w:rPr>
                <w:sz w:val="24"/>
                <w:szCs w:val="24"/>
              </w:rPr>
            </w:pPr>
            <w:r w:rsidRPr="00CB4928">
              <w:rPr>
                <w:sz w:val="24"/>
                <w:szCs w:val="24"/>
              </w:rPr>
              <w:t>Have you been involved in campaigning for Fairtrade</w:t>
            </w:r>
            <w:r w:rsidR="002822F2">
              <w:rPr>
                <w:sz w:val="24"/>
                <w:szCs w:val="24"/>
              </w:rPr>
              <w:t xml:space="preserve"> or on other social justice issues</w:t>
            </w:r>
            <w:r w:rsidRPr="00CB4928">
              <w:rPr>
                <w:sz w:val="24"/>
                <w:szCs w:val="24"/>
              </w:rPr>
              <w:t xml:space="preserve"> in the past? </w:t>
            </w:r>
          </w:p>
          <w:p w14:paraId="729678C6" w14:textId="77777777" w:rsidR="00DD39CD" w:rsidRPr="00CB4928" w:rsidRDefault="00DD39CD" w:rsidP="00D82CE8">
            <w:pPr>
              <w:rPr>
                <w:sz w:val="24"/>
                <w:szCs w:val="24"/>
              </w:rPr>
            </w:pPr>
          </w:p>
        </w:tc>
      </w:tr>
      <w:tr w:rsidR="00DD39CD" w14:paraId="2183AAC5" w14:textId="77777777" w:rsidTr="007E6984">
        <w:trPr>
          <w:trHeight w:val="2099"/>
        </w:trPr>
        <w:tc>
          <w:tcPr>
            <w:tcW w:w="9547" w:type="dxa"/>
          </w:tcPr>
          <w:p w14:paraId="61980EFB" w14:textId="3681D435" w:rsidR="00DD39CD" w:rsidRDefault="005F2ACB" w:rsidP="00D82CE8">
            <w:r w:rsidRPr="005F2ACB">
              <w:rPr>
                <w:i/>
                <w:sz w:val="24"/>
                <w:szCs w:val="24"/>
              </w:rPr>
              <w:t>Enter your answer here</w:t>
            </w:r>
          </w:p>
        </w:tc>
      </w:tr>
    </w:tbl>
    <w:p w14:paraId="533B1D82" w14:textId="77777777" w:rsidR="00DD39CD" w:rsidRDefault="00DD39CD" w:rsidP="00DD39CD"/>
    <w:p w14:paraId="1DE7EB2E" w14:textId="77777777" w:rsidR="00DD39CD" w:rsidRDefault="00DD39CD" w:rsidP="00DD39CD"/>
    <w:p w14:paraId="04AC87A8" w14:textId="77777777" w:rsidR="00DD39CD" w:rsidRDefault="00DD39CD" w:rsidP="00DD39CD">
      <w:pPr>
        <w:keepNext/>
        <w:widowControl w:val="0"/>
        <w:spacing w:after="0"/>
        <w:jc w:val="both"/>
        <w:rPr>
          <w:rFonts w:ascii="Calibri" w:hAnsi="Calibri" w:cs="Arial"/>
          <w:sz w:val="24"/>
          <w:szCs w:val="24"/>
        </w:rPr>
      </w:pPr>
    </w:p>
    <w:p w14:paraId="113E613C" w14:textId="59F9F477" w:rsidR="00DD39CD" w:rsidRPr="00DD39CD" w:rsidRDefault="00DD39CD" w:rsidP="00DD39CD">
      <w:pPr>
        <w:keepNext/>
        <w:widowControl w:val="0"/>
        <w:spacing w:after="0"/>
        <w:jc w:val="both"/>
        <w:rPr>
          <w:rFonts w:ascii="Calibri" w:hAnsi="Calibri" w:cs="Arial"/>
          <w:sz w:val="24"/>
          <w:szCs w:val="24"/>
        </w:rPr>
      </w:pPr>
    </w:p>
    <w:sectPr w:rsidR="00DD39CD" w:rsidRPr="00DD39CD" w:rsidSect="00DD39CD">
      <w:headerReference w:type="default" r:id="rId12"/>
      <w:footerReference w:type="default" r:id="rId13"/>
      <w:pgSz w:w="11906" w:h="16838"/>
      <w:pgMar w:top="1440" w:right="1440" w:bottom="567" w:left="144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73287" w14:textId="77777777" w:rsidR="00DB6C28" w:rsidRDefault="00DB6C28" w:rsidP="00DB6C28">
      <w:pPr>
        <w:spacing w:after="0" w:line="240" w:lineRule="auto"/>
      </w:pPr>
      <w:r>
        <w:separator/>
      </w:r>
    </w:p>
  </w:endnote>
  <w:endnote w:type="continuationSeparator" w:id="0">
    <w:p w14:paraId="31B7B8F1" w14:textId="77777777" w:rsidR="00DB6C28" w:rsidRDefault="00DB6C28" w:rsidP="00DB6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D3CA" w14:textId="77777777" w:rsidR="00EC3BFF" w:rsidRDefault="00EC3BFF" w:rsidP="00EC3BFF"/>
  <w:p w14:paraId="2310AA20" w14:textId="77777777" w:rsidR="00EC3BFF" w:rsidRDefault="00EC3BFF" w:rsidP="00EC3BFF">
    <w:r w:rsidRPr="00DB6C28">
      <w:t>Your details are safe with us. Read our </w:t>
    </w:r>
    <w:hyperlink r:id="rId1" w:history="1">
      <w:r w:rsidRPr="00DB6C28">
        <w:rPr>
          <w:rStyle w:val="Hyperlink"/>
        </w:rPr>
        <w:t>privacy notice</w:t>
      </w:r>
    </w:hyperlink>
    <w:r w:rsidRPr="00DB6C28">
      <w:t> for more information.</w:t>
    </w:r>
    <w:r>
      <w:t xml:space="preserve"> </w:t>
    </w:r>
  </w:p>
  <w:p w14:paraId="3C776C7B" w14:textId="77777777" w:rsidR="00EC3BFF" w:rsidRDefault="00EC3B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7A3B8" w14:textId="77777777" w:rsidR="00DB6C28" w:rsidRDefault="00DB6C28" w:rsidP="00DB6C28">
      <w:pPr>
        <w:spacing w:after="0" w:line="240" w:lineRule="auto"/>
      </w:pPr>
      <w:r>
        <w:separator/>
      </w:r>
    </w:p>
  </w:footnote>
  <w:footnote w:type="continuationSeparator" w:id="0">
    <w:p w14:paraId="16D33BE7" w14:textId="77777777" w:rsidR="00DB6C28" w:rsidRDefault="00DB6C28" w:rsidP="00DB6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FE884" w14:textId="46D5E25E" w:rsidR="00DB6C28" w:rsidRDefault="00DB6C28">
    <w:pPr>
      <w:pStyle w:val="Header"/>
    </w:pPr>
    <w:r w:rsidRPr="00DB6C28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9396039" wp14:editId="19FD36F9">
          <wp:simplePos x="0" y="0"/>
          <wp:positionH relativeFrom="rightMargin">
            <wp:posOffset>-111760</wp:posOffset>
          </wp:positionH>
          <wp:positionV relativeFrom="paragraph">
            <wp:posOffset>-163830</wp:posOffset>
          </wp:positionV>
          <wp:extent cx="629285" cy="767715"/>
          <wp:effectExtent l="0" t="0" r="0" b="0"/>
          <wp:wrapSquare wrapText="bothSides"/>
          <wp:docPr id="1" name="Picture 1" descr="\\OLYMPUS\FF-Images\FAIRTRADE Marks\BRAND Mark\FAIRTRADE Foundation Brand Mark\JPEG\FFBM_VERT_RGB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OLYMPUS\FF-Images\FAIRTRADE Marks\BRAND Mark\FAIRTRADE Foundation Brand Mark\JPEG\FFBM_VERT_RGB_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901FC"/>
    <w:multiLevelType w:val="multilevel"/>
    <w:tmpl w:val="8D461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AB0E97"/>
    <w:multiLevelType w:val="hybridMultilevel"/>
    <w:tmpl w:val="0C3CBDF8"/>
    <w:lvl w:ilvl="0" w:tplc="F136560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15"/>
    <w:rsid w:val="00076E92"/>
    <w:rsid w:val="00146112"/>
    <w:rsid w:val="00154AC4"/>
    <w:rsid w:val="00193912"/>
    <w:rsid w:val="001B79A8"/>
    <w:rsid w:val="001C14FF"/>
    <w:rsid w:val="00267991"/>
    <w:rsid w:val="002822F2"/>
    <w:rsid w:val="002B3559"/>
    <w:rsid w:val="0032795F"/>
    <w:rsid w:val="003A253C"/>
    <w:rsid w:val="003C3C21"/>
    <w:rsid w:val="00406D23"/>
    <w:rsid w:val="0046033C"/>
    <w:rsid w:val="004A4EFF"/>
    <w:rsid w:val="004C1162"/>
    <w:rsid w:val="004C1E90"/>
    <w:rsid w:val="005A4315"/>
    <w:rsid w:val="005F2ACB"/>
    <w:rsid w:val="0060597D"/>
    <w:rsid w:val="006B7EBC"/>
    <w:rsid w:val="007223D8"/>
    <w:rsid w:val="00742EF1"/>
    <w:rsid w:val="0075282A"/>
    <w:rsid w:val="00753A28"/>
    <w:rsid w:val="00775DE7"/>
    <w:rsid w:val="00790C6F"/>
    <w:rsid w:val="007B2CD3"/>
    <w:rsid w:val="007E6984"/>
    <w:rsid w:val="00851165"/>
    <w:rsid w:val="008A3955"/>
    <w:rsid w:val="009166C6"/>
    <w:rsid w:val="00955F33"/>
    <w:rsid w:val="0096651E"/>
    <w:rsid w:val="009900E1"/>
    <w:rsid w:val="009E3E67"/>
    <w:rsid w:val="00A2576A"/>
    <w:rsid w:val="00AA5964"/>
    <w:rsid w:val="00B13DCC"/>
    <w:rsid w:val="00B73AB7"/>
    <w:rsid w:val="00BF4667"/>
    <w:rsid w:val="00C21024"/>
    <w:rsid w:val="00C93062"/>
    <w:rsid w:val="00CA0B9D"/>
    <w:rsid w:val="00CB4928"/>
    <w:rsid w:val="00D47B52"/>
    <w:rsid w:val="00D833DE"/>
    <w:rsid w:val="00D93FD0"/>
    <w:rsid w:val="00DB6C28"/>
    <w:rsid w:val="00DD39CD"/>
    <w:rsid w:val="00E345D9"/>
    <w:rsid w:val="00E9231D"/>
    <w:rsid w:val="00E93749"/>
    <w:rsid w:val="00EB01F2"/>
    <w:rsid w:val="00EB30F5"/>
    <w:rsid w:val="00EC3BFF"/>
    <w:rsid w:val="00F16F01"/>
    <w:rsid w:val="00F648D6"/>
    <w:rsid w:val="00FF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F4822"/>
  <w15:chartTrackingRefBased/>
  <w15:docId w15:val="{47AC2F78-64D2-4AC0-836C-F53155EA1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0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033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223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3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3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3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3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3D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6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C28"/>
  </w:style>
  <w:style w:type="paragraph" w:styleId="Footer">
    <w:name w:val="footer"/>
    <w:basedOn w:val="Normal"/>
    <w:link w:val="FooterChar"/>
    <w:uiPriority w:val="99"/>
    <w:unhideWhenUsed/>
    <w:rsid w:val="00DB6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C28"/>
  </w:style>
  <w:style w:type="paragraph" w:styleId="ListParagraph">
    <w:name w:val="List Paragraph"/>
    <w:basedOn w:val="Normal"/>
    <w:uiPriority w:val="34"/>
    <w:qFormat/>
    <w:rsid w:val="002B355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9231D"/>
    <w:pPr>
      <w:spacing w:before="100" w:beforeAutospacing="1" w:after="225" w:line="240" w:lineRule="auto"/>
    </w:pPr>
    <w:rPr>
      <w:rFonts w:ascii="Times New Roman" w:eastAsia="MS PGothic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anna.milis@fairtrade.org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irtrade.org.uk/Privacy-Poli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5DC3E2813804BAC52C840F7F08587" ma:contentTypeVersion="13" ma:contentTypeDescription="Create a new document." ma:contentTypeScope="" ma:versionID="38a9344884d357374f71fc5498a4e2cb">
  <xsd:schema xmlns:xsd="http://www.w3.org/2001/XMLSchema" xmlns:xs="http://www.w3.org/2001/XMLSchema" xmlns:p="http://schemas.microsoft.com/office/2006/metadata/properties" xmlns:ns3="e49a23cf-13fd-442b-8c63-4cab0b0cee8d" xmlns:ns4="176e392c-277c-454d-9c63-9441a70fd949" targetNamespace="http://schemas.microsoft.com/office/2006/metadata/properties" ma:root="true" ma:fieldsID="3d9db64fdb0dfb153d6766257c3028a0" ns3:_="" ns4:_="">
    <xsd:import namespace="e49a23cf-13fd-442b-8c63-4cab0b0cee8d"/>
    <xsd:import namespace="176e392c-277c-454d-9c63-9441a70fd9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a23cf-13fd-442b-8c63-4cab0b0cee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e392c-277c-454d-9c63-9441a70fd9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F79B8-87C9-4225-B11C-950842289BDA}">
  <ds:schemaRefs>
    <ds:schemaRef ds:uri="http://schemas.microsoft.com/office/2006/documentManagement/types"/>
    <ds:schemaRef ds:uri="176e392c-277c-454d-9c63-9441a70fd949"/>
    <ds:schemaRef ds:uri="http://purl.org/dc/elements/1.1/"/>
    <ds:schemaRef ds:uri="http://schemas.microsoft.com/office/2006/metadata/properties"/>
    <ds:schemaRef ds:uri="e49a23cf-13fd-442b-8c63-4cab0b0cee8d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51B7816-5A8D-4284-9489-8BEFA1B3D7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294FE4-A7D0-4D10-B3E4-E33261902F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a23cf-13fd-442b-8c63-4cab0b0cee8d"/>
    <ds:schemaRef ds:uri="176e392c-277c-454d-9c63-9441a70fd9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2C8A6B-E9E3-4131-97D6-124CB631B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Fairtrade Foundation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Harrison</dc:creator>
  <cp:keywords/>
  <dc:description/>
  <cp:lastModifiedBy>Joseph Harrison</cp:lastModifiedBy>
  <cp:revision>2</cp:revision>
  <dcterms:created xsi:type="dcterms:W3CDTF">2021-03-03T12:55:00Z</dcterms:created>
  <dcterms:modified xsi:type="dcterms:W3CDTF">2021-03-03T12:55:00Z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0x010100A165DC3E2813804BAC52C840F7F08587</vt:lpwstr>
  </property>
</Properties>
</file>