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4E1D631" w:rsidP="033303D0" w:rsidRDefault="64E1D631" w14:paraId="54B7A449" w14:textId="20BB7A98">
      <w:pPr>
        <w:pStyle w:val="Normal"/>
        <w:jc w:val="center"/>
        <w:rPr>
          <w:b w:val="1"/>
          <w:bCs w:val="1"/>
          <w:u w:val="single"/>
        </w:rPr>
      </w:pPr>
      <w:r w:rsidRPr="12B82321" w:rsidR="64E1D631">
        <w:rPr>
          <w:b w:val="1"/>
          <w:bCs w:val="1"/>
          <w:u w:val="single"/>
        </w:rPr>
        <w:t>Spring Climate Stories Communit</w:t>
      </w:r>
      <w:r w:rsidRPr="12B82321" w:rsidR="7919FF7A">
        <w:rPr>
          <w:b w:val="1"/>
          <w:bCs w:val="1"/>
          <w:u w:val="single"/>
        </w:rPr>
        <w:t>y</w:t>
      </w:r>
      <w:r w:rsidRPr="12B82321" w:rsidR="64E1D631">
        <w:rPr>
          <w:b w:val="1"/>
          <w:bCs w:val="1"/>
          <w:u w:val="single"/>
        </w:rPr>
        <w:t xml:space="preserve"> Script</w:t>
      </w:r>
    </w:p>
    <w:p w:rsidR="4163ACE5" w:rsidP="12B82321" w:rsidRDefault="4163ACE5" w14:paraId="6B845CB0" w14:textId="648DF7F7">
      <w:pPr>
        <w:pStyle w:val="Normal"/>
        <w:jc w:val="left"/>
        <w:rPr>
          <w:b w:val="0"/>
          <w:bCs w:val="0"/>
          <w:u w:val="none"/>
        </w:rPr>
      </w:pPr>
      <w:r w:rsidR="4163ACE5">
        <w:rPr>
          <w:b w:val="0"/>
          <w:bCs w:val="0"/>
          <w:u w:val="none"/>
        </w:rPr>
        <w:t xml:space="preserve">This document </w:t>
      </w:r>
      <w:r w:rsidR="4163ACE5">
        <w:rPr>
          <w:b w:val="0"/>
          <w:bCs w:val="0"/>
          <w:u w:val="none"/>
        </w:rPr>
        <w:t>accompanies</w:t>
      </w:r>
      <w:r w:rsidR="4163ACE5">
        <w:rPr>
          <w:b w:val="0"/>
          <w:bCs w:val="0"/>
          <w:u w:val="none"/>
        </w:rPr>
        <w:t xml:space="preserve"> the PowerPoint Spring Climate Stories Community Presentation. </w:t>
      </w:r>
      <w:r w:rsidR="20B61F7E">
        <w:rPr>
          <w:b w:val="0"/>
          <w:bCs w:val="0"/>
          <w:u w:val="none"/>
        </w:rPr>
        <w:t xml:space="preserve">For a presentation lasting about 30 minutes, follow the script below and for a longer one, there is </w:t>
      </w:r>
      <w:r w:rsidR="20B61F7E">
        <w:rPr>
          <w:b w:val="0"/>
          <w:bCs w:val="0"/>
          <w:u w:val="none"/>
        </w:rPr>
        <w:t>additional</w:t>
      </w:r>
      <w:r w:rsidR="20B61F7E">
        <w:rPr>
          <w:b w:val="0"/>
          <w:bCs w:val="0"/>
          <w:u w:val="none"/>
        </w:rPr>
        <w:t xml:space="preserve"> information in red that you can also include.</w:t>
      </w:r>
    </w:p>
    <w:p w:rsidR="20B61F7E" w:rsidP="12B82321" w:rsidRDefault="20B61F7E" w14:paraId="072525E0" w14:textId="3D7EE5B2">
      <w:pPr>
        <w:pStyle w:val="Normal"/>
        <w:jc w:val="left"/>
        <w:rPr>
          <w:b w:val="0"/>
          <w:bCs w:val="0"/>
          <w:u w:val="none"/>
        </w:rPr>
      </w:pPr>
      <w:r w:rsidR="20B61F7E">
        <w:rPr>
          <w:b w:val="0"/>
          <w:bCs w:val="0"/>
          <w:u w:val="none"/>
        </w:rPr>
        <w:t xml:space="preserve">Thank you for sharing the Protecting Forests with Farmers campaign with your local community. </w:t>
      </w:r>
    </w:p>
    <w:tbl>
      <w:tblPr>
        <w:tblStyle w:val="TableGrid"/>
        <w:tblW w:w="9479" w:type="dxa"/>
        <w:tblLayout w:type="fixed"/>
        <w:tblLook w:val="06A0" w:firstRow="1" w:lastRow="0" w:firstColumn="1" w:lastColumn="0" w:noHBand="1" w:noVBand="1"/>
      </w:tblPr>
      <w:tblGrid>
        <w:gridCol w:w="1359"/>
        <w:gridCol w:w="8120"/>
      </w:tblGrid>
      <w:tr w:rsidR="033303D0" w:rsidTr="62EAD0F1" w14:paraId="55E49BA2">
        <w:trPr>
          <w:trHeight w:val="300"/>
        </w:trPr>
        <w:tc>
          <w:tcPr>
            <w:tcW w:w="1359" w:type="dxa"/>
            <w:shd w:val="clear" w:color="auto" w:fill="F2CEED" w:themeFill="accent5" w:themeFillTint="33"/>
            <w:tcMar/>
          </w:tcPr>
          <w:p w:rsidR="28CD51E8" w:rsidP="033303D0" w:rsidRDefault="28CD51E8" w14:paraId="5E79BEAB" w14:textId="766594C8">
            <w:pPr>
              <w:pStyle w:val="Normal"/>
              <w:rPr/>
            </w:pPr>
            <w:r w:rsidR="28CD51E8">
              <w:rPr/>
              <w:t>Slide number</w:t>
            </w:r>
          </w:p>
        </w:tc>
        <w:tc>
          <w:tcPr>
            <w:tcW w:w="8120" w:type="dxa"/>
            <w:shd w:val="clear" w:color="auto" w:fill="F2CEED" w:themeFill="accent5" w:themeFillTint="33"/>
            <w:tcMar/>
          </w:tcPr>
          <w:p w:rsidR="6947D18F" w:rsidP="033303D0" w:rsidRDefault="6947D18F" w14:paraId="0640E18E" w14:textId="147D3EA1">
            <w:pPr>
              <w:pStyle w:val="Normal"/>
              <w:rPr/>
            </w:pPr>
            <w:r w:rsidR="6947D18F">
              <w:rPr/>
              <w:t>Script</w:t>
            </w:r>
          </w:p>
        </w:tc>
      </w:tr>
      <w:tr w:rsidR="033303D0" w:rsidTr="62EAD0F1" w14:paraId="22CE3711">
        <w:trPr>
          <w:trHeight w:val="300"/>
        </w:trPr>
        <w:tc>
          <w:tcPr>
            <w:tcW w:w="1359" w:type="dxa"/>
            <w:tcMar/>
          </w:tcPr>
          <w:p w:rsidR="033303D0" w:rsidP="033303D0" w:rsidRDefault="033303D0" w14:paraId="661D0CAD" w14:textId="74716857">
            <w:pPr>
              <w:pStyle w:val="Normal"/>
              <w:rPr/>
            </w:pPr>
            <w:r w:rsidR="033303D0">
              <w:rPr/>
              <w:t>1</w:t>
            </w:r>
          </w:p>
        </w:tc>
        <w:tc>
          <w:tcPr>
            <w:tcW w:w="8120" w:type="dxa"/>
            <w:tcMar/>
          </w:tcPr>
          <w:p w:rsidR="5BC7FE65" w:rsidP="12B82321" w:rsidRDefault="5BC7FE65" w14:paraId="618F15B3" w14:textId="41D4825E">
            <w:pPr>
              <w:pStyle w:val="Normal"/>
              <w:suppressLineNumbers w:val="0"/>
              <w:bidi w:val="0"/>
              <w:spacing w:before="0" w:beforeAutospacing="off" w:after="0" w:afterAutospacing="off" w:line="279" w:lineRule="auto"/>
              <w:ind w:left="0" w:right="0"/>
              <w:jc w:val="left"/>
              <w:rPr>
                <w:b w:val="1"/>
                <w:bCs w:val="1"/>
                <w:u w:val="single"/>
              </w:rPr>
            </w:pPr>
            <w:r w:rsidRPr="12B82321" w:rsidR="5BC7FE65">
              <w:rPr>
                <w:b w:val="1"/>
                <w:bCs w:val="1"/>
                <w:u w:val="single"/>
              </w:rPr>
              <w:t>W</w:t>
            </w:r>
            <w:r w:rsidRPr="12B82321" w:rsidR="694FD345">
              <w:rPr>
                <w:b w:val="1"/>
                <w:bCs w:val="1"/>
                <w:u w:val="single"/>
              </w:rPr>
              <w:t>elcome</w:t>
            </w:r>
          </w:p>
          <w:p w:rsidR="5685E266" w:rsidP="033303D0" w:rsidRDefault="5685E266" w14:paraId="3FBECBA8" w14:textId="58EDDB4D">
            <w:pPr>
              <w:pStyle w:val="Normal"/>
              <w:rPr/>
            </w:pPr>
            <w:r w:rsidR="5685E266">
              <w:rPr/>
              <w:t>Protecting Forests with Fairtrade Farmers</w:t>
            </w:r>
          </w:p>
          <w:p w:rsidR="12B82321" w:rsidP="12B82321" w:rsidRDefault="12B82321" w14:paraId="5F8E7802" w14:textId="4E8FB282">
            <w:pPr>
              <w:pStyle w:val="Normal"/>
              <w:rPr/>
            </w:pPr>
          </w:p>
          <w:p w:rsidR="2D5F6816" w:rsidP="12B82321" w:rsidRDefault="2D5F6816" w14:paraId="2F8F4F00" w14:textId="74867DCD">
            <w:pPr>
              <w:pStyle w:val="Normal"/>
              <w:rPr>
                <w:i w:val="1"/>
                <w:iCs w:val="1"/>
              </w:rPr>
            </w:pPr>
            <w:r w:rsidRPr="12B82321" w:rsidR="2D5F6816">
              <w:rPr>
                <w:i w:val="1"/>
                <w:iCs w:val="1"/>
              </w:rPr>
              <w:t>[Introduce yourself and those in the room.]</w:t>
            </w:r>
          </w:p>
          <w:p w:rsidR="033303D0" w:rsidP="12B82321" w:rsidRDefault="033303D0" w14:paraId="4F673F9F" w14:textId="0CE7D52F">
            <w:pPr>
              <w:pStyle w:val="Normal"/>
              <w:ind/>
              <w:rPr/>
            </w:pPr>
          </w:p>
        </w:tc>
      </w:tr>
      <w:tr w:rsidR="12B82321" w:rsidTr="62EAD0F1" w14:paraId="0B4B1364">
        <w:trPr>
          <w:trHeight w:val="300"/>
        </w:trPr>
        <w:tc>
          <w:tcPr>
            <w:tcW w:w="1359" w:type="dxa"/>
            <w:tcMar/>
          </w:tcPr>
          <w:p w:rsidR="3B1A70FE" w:rsidP="12B82321" w:rsidRDefault="3B1A70FE" w14:paraId="05E5A283" w14:textId="3BF01C09">
            <w:pPr>
              <w:pStyle w:val="Normal"/>
              <w:rPr/>
            </w:pPr>
            <w:r w:rsidR="3B1A70FE">
              <w:rPr/>
              <w:t>2</w:t>
            </w:r>
          </w:p>
        </w:tc>
        <w:tc>
          <w:tcPr>
            <w:tcW w:w="8120" w:type="dxa"/>
            <w:tcMar/>
          </w:tcPr>
          <w:p w:rsidR="7898EBCA" w:rsidP="12B82321" w:rsidRDefault="7898EBCA" w14:paraId="6275B60A" w14:textId="735AB082">
            <w:pPr>
              <w:pStyle w:val="Normal"/>
              <w:spacing w:line="279" w:lineRule="auto"/>
              <w:jc w:val="left"/>
              <w:rPr>
                <w:b w:val="1"/>
                <w:bCs w:val="1"/>
                <w:u w:val="single"/>
              </w:rPr>
            </w:pPr>
            <w:r w:rsidRPr="12B82321" w:rsidR="7898EBCA">
              <w:rPr>
                <w:b w:val="1"/>
                <w:bCs w:val="1"/>
                <w:u w:val="single"/>
              </w:rPr>
              <w:t>Tonight,</w:t>
            </w:r>
            <w:r w:rsidRPr="12B82321" w:rsidR="3B1A70FE">
              <w:rPr>
                <w:b w:val="1"/>
                <w:bCs w:val="1"/>
                <w:u w:val="single"/>
              </w:rPr>
              <w:t xml:space="preserve"> </w:t>
            </w:r>
            <w:r w:rsidRPr="12B82321" w:rsidR="3B1A70FE">
              <w:rPr>
                <w:b w:val="1"/>
                <w:bCs w:val="1"/>
                <w:u w:val="single"/>
              </w:rPr>
              <w:t>you’ll</w:t>
            </w:r>
            <w:r w:rsidRPr="12B82321" w:rsidR="3B1A70FE">
              <w:rPr>
                <w:b w:val="1"/>
                <w:bCs w:val="1"/>
                <w:u w:val="single"/>
              </w:rPr>
              <w:t xml:space="preserve"> hear</w:t>
            </w:r>
            <w:r w:rsidRPr="12B82321" w:rsidR="75E13C8E">
              <w:rPr>
                <w:b w:val="1"/>
                <w:bCs w:val="1"/>
                <w:u w:val="single"/>
              </w:rPr>
              <w:t xml:space="preserve"> about</w:t>
            </w:r>
            <w:r w:rsidRPr="12B82321" w:rsidR="19EDDEB1">
              <w:rPr>
                <w:b w:val="1"/>
                <w:bCs w:val="1"/>
                <w:u w:val="single"/>
              </w:rPr>
              <w:t>...</w:t>
            </w:r>
          </w:p>
          <w:p w:rsidR="4E0CF57D" w:rsidP="12B82321" w:rsidRDefault="4E0CF57D" w14:paraId="193EE818" w14:textId="6DE0FB15">
            <w:pPr>
              <w:pStyle w:val="ListParagraph"/>
              <w:numPr>
                <w:ilvl w:val="0"/>
                <w:numId w:val="4"/>
              </w:numPr>
              <w:spacing w:line="279" w:lineRule="auto"/>
              <w:jc w:val="left"/>
              <w:rPr/>
            </w:pPr>
            <w:r w:rsidR="4E0CF57D">
              <w:rPr/>
              <w:t xml:space="preserve">An update on our new climate justice campaign </w:t>
            </w:r>
          </w:p>
          <w:p w:rsidR="4E0CF57D" w:rsidP="12B82321" w:rsidRDefault="4E0CF57D" w14:paraId="38C32969" w14:textId="1CB3039B">
            <w:pPr>
              <w:pStyle w:val="ListParagraph"/>
              <w:numPr>
                <w:ilvl w:val="0"/>
                <w:numId w:val="5"/>
              </w:numPr>
              <w:spacing w:line="279" w:lineRule="auto"/>
              <w:jc w:val="left"/>
              <w:rPr/>
            </w:pPr>
            <w:r w:rsidR="4E0CF57D">
              <w:rPr/>
              <w:t xml:space="preserve">More information about our new petition </w:t>
            </w:r>
          </w:p>
          <w:p w:rsidR="4E0CF57D" w:rsidP="12B82321" w:rsidRDefault="4E0CF57D" w14:paraId="2D31A303" w14:textId="035F71A8">
            <w:pPr>
              <w:pStyle w:val="ListParagraph"/>
              <w:numPr>
                <w:ilvl w:val="0"/>
                <w:numId w:val="6"/>
              </w:numPr>
              <w:spacing w:line="279" w:lineRule="auto"/>
              <w:jc w:val="left"/>
              <w:rPr/>
            </w:pPr>
            <w:r w:rsidR="4E0CF57D">
              <w:rPr/>
              <w:t xml:space="preserve">How to use our brand new 'Climate Stories' resources </w:t>
            </w:r>
          </w:p>
          <w:p w:rsidR="4E0CF57D" w:rsidP="12B82321" w:rsidRDefault="4E0CF57D" w14:paraId="5332ABE9" w14:textId="43527031">
            <w:pPr>
              <w:pStyle w:val="ListParagraph"/>
              <w:numPr>
                <w:ilvl w:val="0"/>
                <w:numId w:val="7"/>
              </w:numPr>
              <w:spacing w:line="279" w:lineRule="auto"/>
              <w:jc w:val="left"/>
              <w:rPr/>
            </w:pPr>
            <w:r w:rsidR="4E0CF57D">
              <w:rPr/>
              <w:t>New videos</w:t>
            </w:r>
            <w:r w:rsidR="4E0CF57D">
              <w:rPr/>
              <w:t xml:space="preserve"> from Fairtrade farmers, speaking about the effects of climate change and deforestation </w:t>
            </w:r>
          </w:p>
          <w:p w:rsidR="4E0CF57D" w:rsidP="12B82321" w:rsidRDefault="4E0CF57D" w14:paraId="68DFBC65" w14:textId="626E8192">
            <w:pPr>
              <w:pStyle w:val="ListParagraph"/>
              <w:numPr>
                <w:ilvl w:val="0"/>
                <w:numId w:val="8"/>
              </w:numPr>
              <w:spacing w:line="279" w:lineRule="auto"/>
              <w:jc w:val="left"/>
              <w:rPr/>
            </w:pPr>
            <w:r w:rsidR="4E0CF57D">
              <w:rPr/>
              <w:t xml:space="preserve">And </w:t>
            </w:r>
            <w:r w:rsidR="4E0CF57D">
              <w:rPr/>
              <w:t>you'll</w:t>
            </w:r>
            <w:r w:rsidR="4E0CF57D">
              <w:rPr/>
              <w:t xml:space="preserve"> hear from each other! Time for Q&amp;A and discussion</w:t>
            </w:r>
          </w:p>
          <w:p w:rsidR="12B82321" w:rsidP="12B82321" w:rsidRDefault="12B82321" w14:paraId="2E4346E9" w14:textId="2A3D9520">
            <w:pPr>
              <w:pStyle w:val="Normal"/>
              <w:spacing w:line="279" w:lineRule="auto"/>
              <w:jc w:val="left"/>
              <w:rPr/>
            </w:pPr>
          </w:p>
        </w:tc>
      </w:tr>
      <w:tr w:rsidR="033303D0" w:rsidTr="62EAD0F1" w14:paraId="3CBB3F97">
        <w:trPr>
          <w:trHeight w:val="300"/>
        </w:trPr>
        <w:tc>
          <w:tcPr>
            <w:tcW w:w="1359" w:type="dxa"/>
            <w:tcMar/>
          </w:tcPr>
          <w:p w:rsidR="033303D0" w:rsidP="033303D0" w:rsidRDefault="033303D0" w14:paraId="44052148" w14:textId="4AE8E436">
            <w:pPr>
              <w:pStyle w:val="Normal"/>
              <w:rPr/>
            </w:pPr>
            <w:r w:rsidR="6C044D47">
              <w:rPr/>
              <w:t>3</w:t>
            </w:r>
          </w:p>
        </w:tc>
        <w:tc>
          <w:tcPr>
            <w:tcW w:w="8120" w:type="dxa"/>
            <w:tcMar/>
          </w:tcPr>
          <w:p w:rsidR="44D8DEC9" w:rsidP="12B82321" w:rsidRDefault="44D8DEC9" w14:paraId="7A7B7BDE" w14:textId="4B17C801">
            <w:pPr>
              <w:pStyle w:val="Normal"/>
              <w:rPr>
                <w:b w:val="1"/>
                <w:bCs w:val="1"/>
                <w:u w:val="single"/>
              </w:rPr>
            </w:pPr>
            <w:r w:rsidRPr="12B82321" w:rsidR="76D7443A">
              <w:rPr>
                <w:b w:val="1"/>
                <w:bCs w:val="1"/>
                <w:u w:val="single"/>
              </w:rPr>
              <w:t>Fairtrade and Climate Justice</w:t>
            </w:r>
          </w:p>
          <w:p w:rsidR="44D8DEC9" w:rsidP="033303D0" w:rsidRDefault="44D8DEC9" w14:paraId="0BA325AE" w14:textId="76B53FAF">
            <w:pPr>
              <w:pStyle w:val="Normal"/>
              <w:rPr/>
            </w:pPr>
            <w:r w:rsidR="44D8DEC9">
              <w:rPr/>
              <w:t xml:space="preserve">This </w:t>
            </w:r>
            <w:r w:rsidR="44D8DEC9">
              <w:rPr/>
              <w:t>webinar</w:t>
            </w:r>
            <w:r w:rsidR="44D8DEC9">
              <w:rPr/>
              <w:t xml:space="preserve"> aims to give campaigners all the information about the next phase of Fairtrade’s Climate Justice Campaign</w:t>
            </w:r>
            <w:r w:rsidR="5F255872">
              <w:rPr/>
              <w:t>, and how you can get involved.</w:t>
            </w:r>
          </w:p>
          <w:p w:rsidR="033303D0" w:rsidP="033303D0" w:rsidRDefault="033303D0" w14:paraId="4323C592" w14:textId="4E20C161">
            <w:pPr>
              <w:pStyle w:val="Normal"/>
              <w:rPr/>
            </w:pPr>
          </w:p>
        </w:tc>
      </w:tr>
      <w:tr w:rsidR="033303D0" w:rsidTr="62EAD0F1" w14:paraId="1A059309">
        <w:trPr>
          <w:trHeight w:val="300"/>
        </w:trPr>
        <w:tc>
          <w:tcPr>
            <w:tcW w:w="1359" w:type="dxa"/>
            <w:tcMar/>
          </w:tcPr>
          <w:p w:rsidR="033303D0" w:rsidP="033303D0" w:rsidRDefault="033303D0" w14:paraId="77B5B508" w14:textId="709C06B7">
            <w:pPr>
              <w:pStyle w:val="Normal"/>
              <w:rPr/>
            </w:pPr>
            <w:r w:rsidR="36C922F2">
              <w:rPr/>
              <w:t>4</w:t>
            </w:r>
          </w:p>
        </w:tc>
        <w:tc>
          <w:tcPr>
            <w:tcW w:w="8120" w:type="dxa"/>
            <w:tcMar/>
          </w:tcPr>
          <w:p w:rsidR="2CCCEEEE" w:rsidP="12B82321" w:rsidRDefault="2CCCEEEE" w14:paraId="5A31BB12" w14:textId="053125A0">
            <w:pPr>
              <w:pStyle w:val="Normal"/>
              <w:rPr>
                <w:b w:val="1"/>
                <w:bCs w:val="1"/>
                <w:u w:val="single"/>
              </w:rPr>
            </w:pPr>
            <w:r w:rsidRPr="12B82321" w:rsidR="52AB3264">
              <w:rPr>
                <w:b w:val="1"/>
                <w:bCs w:val="1"/>
                <w:u w:val="single"/>
              </w:rPr>
              <w:t>Protecting Forests Campaign asks</w:t>
            </w:r>
            <w:r w:rsidRPr="12B82321" w:rsidR="52AB3264">
              <w:rPr>
                <w:b w:val="1"/>
                <w:bCs w:val="1"/>
                <w:u w:val="single"/>
              </w:rPr>
              <w:t xml:space="preserve"> </w:t>
            </w:r>
          </w:p>
          <w:p w:rsidR="2CCCEEEE" w:rsidP="12B82321" w:rsidRDefault="2CCCEEEE" w14:paraId="7D162DFC" w14:textId="79365310">
            <w:pPr>
              <w:pStyle w:val="Normal"/>
              <w:rPr>
                <w:b w:val="1"/>
                <w:bCs w:val="1"/>
                <w:u w:val="single"/>
              </w:rPr>
            </w:pPr>
          </w:p>
          <w:p w:rsidR="2CCCEEEE" w:rsidP="12B82321" w:rsidRDefault="2CCCEEEE" w14:paraId="46E2DE3C" w14:textId="0ACE0FAF">
            <w:pPr>
              <w:pStyle w:val="Normal"/>
              <w:rPr>
                <w:b w:val="1"/>
                <w:bCs w:val="1"/>
                <w:u w:val="none"/>
              </w:rPr>
            </w:pPr>
            <w:r w:rsidRPr="12B82321" w:rsidR="2CCCEEEE">
              <w:rPr>
                <w:b w:val="1"/>
                <w:bCs w:val="1"/>
                <w:u w:val="none"/>
              </w:rPr>
              <w:t>Trade Justice&gt; Climate Justice&gt; Deforestation</w:t>
            </w:r>
          </w:p>
          <w:p w:rsidR="033303D0" w:rsidP="033303D0" w:rsidRDefault="033303D0" w14:paraId="7E3AE0D5" w14:textId="7889126B">
            <w:pPr>
              <w:pStyle w:val="Normal"/>
              <w:rPr>
                <w:b w:val="1"/>
                <w:bCs w:val="1"/>
                <w:u w:val="single"/>
              </w:rPr>
            </w:pPr>
          </w:p>
          <w:p w:rsidR="2B30313D" w:rsidP="12B82321" w:rsidRDefault="2B30313D" w14:paraId="7DC166F3" w14:textId="09A4C15A">
            <w:pPr>
              <w:pStyle w:val="Normal"/>
              <w:suppressLineNumbers w:val="0"/>
              <w:bidi w:val="0"/>
              <w:spacing w:before="0" w:beforeAutospacing="off" w:after="405" w:afterAutospacing="off" w:line="279" w:lineRule="auto"/>
              <w:ind w:left="0" w:right="0"/>
              <w:jc w:val="left"/>
              <w:rPr>
                <w:rFonts w:ascii="Aptos" w:hAnsi="Aptos" w:eastAsia="" w:cs="" w:asciiTheme="minorAscii" w:hAnsiTheme="minorAscii" w:eastAsiaTheme="minorEastAsia" w:cstheme="minorBidi"/>
                <w:noProof w:val="0"/>
                <w:color w:val="auto"/>
                <w:sz w:val="24"/>
                <w:szCs w:val="24"/>
                <w:lang w:val="en-US" w:eastAsia="ja-JP" w:bidi="ar-SA"/>
              </w:rPr>
            </w:pPr>
            <w:r w:rsidRPr="12B82321" w:rsidR="2B30313D">
              <w:rPr>
                <w:rFonts w:ascii="Aptos" w:hAnsi="Aptos" w:eastAsia="" w:cs="" w:asciiTheme="minorAscii" w:hAnsiTheme="minorAscii" w:eastAsiaTheme="minorEastAsia" w:cstheme="minorBidi"/>
                <w:noProof w:val="0"/>
                <w:color w:val="auto"/>
                <w:sz w:val="24"/>
                <w:szCs w:val="24"/>
                <w:lang w:val="en-US" w:eastAsia="ja-JP" w:bidi="ar-SA"/>
              </w:rPr>
              <w:t xml:space="preserve">Deforestation is one of the causes of climate change. But </w:t>
            </w:r>
            <w:r w:rsidRPr="12B82321" w:rsidR="2B30313D">
              <w:rPr>
                <w:rFonts w:ascii="Aptos" w:hAnsi="Aptos" w:eastAsia="" w:cs="" w:asciiTheme="minorAscii" w:hAnsiTheme="minorAscii" w:eastAsiaTheme="minorEastAsia" w:cstheme="minorBidi"/>
                <w:noProof w:val="0"/>
                <w:color w:val="auto"/>
                <w:sz w:val="24"/>
                <w:szCs w:val="24"/>
                <w:lang w:val="en-US" w:eastAsia="ja-JP" w:bidi="ar-SA"/>
              </w:rPr>
              <w:t>it’s</w:t>
            </w:r>
            <w:r w:rsidRPr="12B82321" w:rsidR="2B30313D">
              <w:rPr>
                <w:rFonts w:ascii="Aptos" w:hAnsi="Aptos" w:eastAsia="" w:cs="" w:asciiTheme="minorAscii" w:hAnsiTheme="minorAscii" w:eastAsiaTheme="minorEastAsia" w:cstheme="minorBidi"/>
                <w:noProof w:val="0"/>
                <w:color w:val="auto"/>
                <w:sz w:val="24"/>
                <w:szCs w:val="24"/>
                <w:lang w:val="en-US" w:eastAsia="ja-JP" w:bidi="ar-SA"/>
              </w:rPr>
              <w:t xml:space="preserve"> also a symptom of two broader problems that are at the heart of Fairtrade’s mission: trade justice and climate justice.</w:t>
            </w:r>
          </w:p>
          <w:p w:rsidR="2B30313D" w:rsidP="12B82321" w:rsidRDefault="2B30313D" w14:paraId="3130CAAA" w14:textId="0EE7B7A2">
            <w:pPr>
              <w:pStyle w:val="Normal"/>
              <w:suppressLineNumbers w:val="0"/>
              <w:bidi w:val="0"/>
              <w:spacing w:before="0" w:beforeAutospacing="off" w:after="405" w:afterAutospacing="off" w:line="279" w:lineRule="auto"/>
              <w:ind w:left="0" w:right="0"/>
              <w:jc w:val="left"/>
              <w:rPr>
                <w:rFonts w:ascii="Aptos" w:hAnsi="Aptos" w:eastAsia="" w:cs="" w:asciiTheme="minorAscii" w:hAnsiTheme="minorAscii" w:eastAsiaTheme="minorEastAsia" w:cstheme="minorBidi"/>
                <w:noProof w:val="0"/>
                <w:color w:val="auto"/>
                <w:sz w:val="24"/>
                <w:szCs w:val="24"/>
                <w:lang w:val="en-US" w:eastAsia="ja-JP" w:bidi="ar-SA"/>
              </w:rPr>
            </w:pPr>
            <w:r w:rsidRPr="12B82321" w:rsidR="2B30313D">
              <w:rPr>
                <w:rFonts w:ascii="Aptos" w:hAnsi="Aptos" w:eastAsia="" w:cs="" w:asciiTheme="minorAscii" w:hAnsiTheme="minorAscii" w:eastAsiaTheme="minorEastAsia" w:cstheme="minorBidi"/>
                <w:noProof w:val="0"/>
                <w:color w:val="auto"/>
                <w:sz w:val="24"/>
                <w:szCs w:val="24"/>
                <w:lang w:val="en-US" w:eastAsia="ja-JP" w:bidi="ar-SA"/>
              </w:rPr>
              <w:t>For 30 years, people in the UK have been buying Fairtrade products because they know when they do, it is a commitment to a fairer deal for farmers exploited by a rigged global trade system.</w:t>
            </w:r>
          </w:p>
          <w:p w:rsidR="7319C837" w:rsidP="12B82321" w:rsidRDefault="7319C837" w14:paraId="7364D1D1" w14:textId="38D3930A">
            <w:pPr>
              <w:pStyle w:val="Normal"/>
              <w:suppressLineNumbers w:val="0"/>
              <w:bidi w:val="0"/>
              <w:spacing w:before="0" w:beforeAutospacing="off" w:after="405" w:afterAutospacing="off" w:line="279" w:lineRule="auto"/>
              <w:ind w:left="0" w:right="0"/>
              <w:jc w:val="left"/>
              <w:rPr>
                <w:rFonts w:ascii="Aptos" w:hAnsi="Aptos" w:eastAsia="" w:cs="" w:asciiTheme="minorAscii" w:hAnsiTheme="minorAscii" w:eastAsiaTheme="minorEastAsia" w:cstheme="minorBidi"/>
                <w:noProof w:val="0"/>
                <w:color w:val="auto"/>
                <w:sz w:val="24"/>
                <w:szCs w:val="24"/>
                <w:lang w:val="en-US" w:eastAsia="ja-JP" w:bidi="ar-SA"/>
              </w:rPr>
            </w:pP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Globally, </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that’s</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 meant </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£1.7 billion in Fairtrade Premium. </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That’s</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 countless communities </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transformed</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 and small farms made more sustainable, by farmers able to choose how to invest that money. </w:t>
            </w:r>
          </w:p>
          <w:p w:rsidR="7319C837" w:rsidP="12B82321" w:rsidRDefault="7319C837" w14:paraId="06568E9A" w14:textId="1450FAAF">
            <w:pPr>
              <w:pStyle w:val="Normal"/>
              <w:suppressLineNumbers w:val="0"/>
              <w:bidi w:val="0"/>
              <w:spacing w:before="0" w:beforeAutospacing="off" w:after="405" w:afterAutospacing="off" w:line="279" w:lineRule="auto"/>
              <w:ind w:left="0" w:right="0"/>
              <w:jc w:val="left"/>
              <w:rPr>
                <w:rFonts w:ascii="Aptos" w:hAnsi="Aptos" w:eastAsia="" w:cs="" w:asciiTheme="minorAscii" w:hAnsiTheme="minorAscii" w:eastAsiaTheme="minorEastAsia" w:cstheme="minorBidi"/>
                <w:noProof w:val="0"/>
                <w:color w:val="auto"/>
                <w:sz w:val="24"/>
                <w:szCs w:val="24"/>
                <w:lang w:val="en-US" w:eastAsia="ja-JP" w:bidi="ar-SA"/>
              </w:rPr>
            </w:pP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But global trade is still not fair. Our goal </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isn’t</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 just to sell Fairtrade products: </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it’s</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 to make all products fair.</w:t>
            </w:r>
          </w:p>
          <w:p w:rsidR="7319C837" w:rsidP="12B82321" w:rsidRDefault="7319C837" w14:paraId="59E16A0E" w14:textId="089F3775">
            <w:pPr>
              <w:pStyle w:val="Normal"/>
              <w:suppressLineNumbers w:val="0"/>
              <w:bidi w:val="0"/>
              <w:spacing w:before="0" w:beforeAutospacing="off" w:after="405" w:afterAutospacing="off" w:line="279" w:lineRule="auto"/>
              <w:ind w:left="0" w:right="0"/>
              <w:jc w:val="left"/>
              <w:rPr>
                <w:rFonts w:ascii="Aptos" w:hAnsi="Aptos" w:eastAsia="" w:cs="" w:asciiTheme="minorAscii" w:hAnsiTheme="minorAscii" w:eastAsiaTheme="minorEastAsia" w:cstheme="minorBidi"/>
                <w:noProof w:val="0"/>
                <w:color w:val="auto"/>
                <w:sz w:val="24"/>
                <w:szCs w:val="24"/>
                <w:lang w:val="en-US" w:eastAsia="ja-JP" w:bidi="ar-SA"/>
              </w:rPr>
            </w:pP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And while farmers </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aren’t</w:t>
            </w:r>
            <w:r w:rsidRPr="12B82321" w:rsidR="7319C837">
              <w:rPr>
                <w:rFonts w:ascii="Aptos" w:hAnsi="Aptos" w:eastAsia="" w:cs="" w:asciiTheme="minorAscii" w:hAnsiTheme="minorAscii" w:eastAsiaTheme="minorEastAsia" w:cstheme="minorBidi"/>
                <w:noProof w:val="0"/>
                <w:color w:val="auto"/>
                <w:sz w:val="24"/>
                <w:szCs w:val="24"/>
                <w:lang w:val="en-US" w:eastAsia="ja-JP" w:bidi="ar-SA"/>
              </w:rPr>
              <w:t xml:space="preserve"> able to earn enough for the essentials, they will always struggle to earn enough to take on climate change and prevent deforestation.</w:t>
            </w:r>
          </w:p>
          <w:p w:rsidR="17F6FE49" w:rsidP="12B82321" w:rsidRDefault="17F6FE49" w14:paraId="074D0133" w14:textId="53CC2626">
            <w:pPr>
              <w:spacing w:before="0" w:beforeAutospacing="off" w:after="405" w:afterAutospacing="off"/>
              <w:rPr>
                <w:rFonts w:ascii="Aptos" w:hAnsi="Aptos" w:eastAsia="" w:cs="" w:asciiTheme="minorAscii" w:hAnsiTheme="minorAscii" w:eastAsiaTheme="minorEastAsia" w:cstheme="minorBidi"/>
                <w:noProof w:val="0"/>
                <w:color w:val="auto"/>
                <w:sz w:val="24"/>
                <w:szCs w:val="24"/>
                <w:lang w:val="en-US" w:eastAsia="ja-JP" w:bidi="ar-SA"/>
              </w:rPr>
            </w:pP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Climate change </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isn’t</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 fair.</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 </w:t>
            </w:r>
          </w:p>
          <w:p w:rsidR="17F6FE49" w:rsidP="033303D0" w:rsidRDefault="17F6FE49" w14:paraId="4231EC62" w14:textId="7DF56AF7">
            <w:pPr>
              <w:spacing w:before="0" w:beforeAutospacing="off" w:after="405" w:afterAutospacing="off"/>
              <w:rPr>
                <w:noProof w:val="0"/>
                <w:lang w:val="en-US"/>
              </w:rPr>
            </w:pP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Small-scale farmers who did the least to cause the climate crisis are feeling </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it’s</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 worst effects right now. Lives and livelih</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oods are being lost d</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ue to extreme weather, pushing families and whole communities to the brink. </w:t>
            </w:r>
          </w:p>
          <w:p w:rsidR="7EC26EE6" w:rsidP="12B82321" w:rsidRDefault="7EC26EE6" w14:paraId="1781B48E" w14:textId="45DE13B6">
            <w:pPr>
              <w:pStyle w:val="Normal"/>
              <w:suppressLineNumbers w:val="0"/>
              <w:bidi w:val="0"/>
              <w:spacing w:before="0" w:beforeAutospacing="off" w:after="405" w:afterAutospacing="off" w:line="279" w:lineRule="auto"/>
              <w:ind w:left="0" w:right="0"/>
              <w:jc w:val="left"/>
              <w:rPr>
                <w:noProof w:val="0"/>
                <w:lang w:val="en-US"/>
              </w:rPr>
            </w:pPr>
            <w:r w:rsidRPr="12B82321" w:rsidR="7EC26EE6">
              <w:rPr>
                <w:rFonts w:ascii="Aptos" w:hAnsi="Aptos" w:eastAsia="" w:cs="" w:asciiTheme="minorAscii" w:hAnsiTheme="minorAscii" w:eastAsiaTheme="minorEastAsia" w:cstheme="minorBidi"/>
                <w:noProof w:val="0"/>
                <w:color w:val="auto"/>
                <w:sz w:val="24"/>
                <w:szCs w:val="24"/>
                <w:lang w:val="en-US" w:eastAsia="ja-JP" w:bidi="ar-SA"/>
              </w:rPr>
              <w:t xml:space="preserve">Because climate </w:t>
            </w:r>
            <w:r w:rsidRPr="12B82321" w:rsidR="7EC26EE6">
              <w:rPr>
                <w:rFonts w:ascii="Aptos" w:hAnsi="Aptos" w:eastAsia="" w:cs="" w:asciiTheme="minorAscii" w:hAnsiTheme="minorAscii" w:eastAsiaTheme="minorEastAsia" w:cstheme="minorBidi"/>
                <w:noProof w:val="0"/>
                <w:color w:val="auto"/>
                <w:sz w:val="24"/>
                <w:szCs w:val="24"/>
                <w:lang w:val="en-US" w:eastAsia="ja-JP" w:bidi="ar-SA"/>
              </w:rPr>
              <w:t>change</w:t>
            </w:r>
            <w:r w:rsidRPr="12B82321" w:rsidR="7EC26EE6">
              <w:rPr>
                <w:rFonts w:ascii="Aptos" w:hAnsi="Aptos" w:eastAsia="" w:cs="" w:asciiTheme="minorAscii" w:hAnsiTheme="minorAscii" w:eastAsiaTheme="minorEastAsia" w:cstheme="minorBidi"/>
                <w:noProof w:val="0"/>
                <w:color w:val="auto"/>
                <w:sz w:val="24"/>
                <w:szCs w:val="24"/>
                <w:lang w:val="en-US" w:eastAsia="ja-JP" w:bidi="ar-SA"/>
              </w:rPr>
              <w:t xml:space="preserve"> is making it harder and harder for farmers to grow their crops. Plant diseases are more common. Disasters like floods and droughts </w:t>
            </w:r>
            <w:r w:rsidRPr="12B82321" w:rsidR="7EC26EE6">
              <w:rPr>
                <w:rFonts w:ascii="Aptos" w:hAnsi="Aptos" w:eastAsia="" w:cs="" w:asciiTheme="minorAscii" w:hAnsiTheme="minorAscii" w:eastAsiaTheme="minorEastAsia" w:cstheme="minorBidi"/>
                <w:noProof w:val="0"/>
                <w:color w:val="auto"/>
                <w:sz w:val="24"/>
                <w:szCs w:val="24"/>
                <w:lang w:val="en-US" w:eastAsia="ja-JP" w:bidi="ar-SA"/>
              </w:rPr>
              <w:t>more</w:t>
            </w:r>
            <w:r w:rsidRPr="12B82321" w:rsidR="7EC26EE6">
              <w:rPr>
                <w:rFonts w:ascii="Aptos" w:hAnsi="Aptos" w:eastAsia="" w:cs="" w:asciiTheme="minorAscii" w:hAnsiTheme="minorAscii" w:eastAsiaTheme="minorEastAsia" w:cstheme="minorBidi"/>
                <w:noProof w:val="0"/>
                <w:color w:val="auto"/>
                <w:sz w:val="24"/>
                <w:szCs w:val="24"/>
                <w:lang w:val="en-US" w:eastAsia="ja-JP" w:bidi="ar-SA"/>
              </w:rPr>
              <w:t xml:space="preserve"> frequent and less predictable.</w:t>
            </w:r>
          </w:p>
          <w:p w:rsidR="17F6FE49" w:rsidP="12B82321" w:rsidRDefault="17F6FE49" w14:paraId="1FD4C14C" w14:textId="29AABDA4">
            <w:pPr>
              <w:spacing w:before="0" w:beforeAutospacing="off" w:after="405" w:afterAutospacing="off"/>
              <w:rPr>
                <w:noProof w:val="0"/>
                <w:lang w:val="en-US"/>
              </w:rPr>
            </w:pP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The climate crisis was caused by centuries of exploitation of people and planet by the world’s wealthiest. The highest-earning 1 percent </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are responsible for</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 the same level of emissions as the lowest earning 5 billion people. (Oxfam, Climate Inequality report, 2023)</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  </w:t>
            </w:r>
          </w:p>
          <w:p w:rsidR="17F6FE49" w:rsidP="12B82321" w:rsidRDefault="17F6FE49" w14:paraId="46CD2455" w14:textId="547CC2C1">
            <w:pPr>
              <w:spacing w:before="0" w:beforeAutospacing="off" w:after="405" w:afterAutospacing="off"/>
              <w:rPr>
                <w:noProof w:val="0"/>
                <w:lang w:val="en-US"/>
              </w:rPr>
            </w:pP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Fairtrade farmers are </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taking action</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 already</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w:t>
            </w:r>
          </w:p>
          <w:p w:rsidR="17F6FE49" w:rsidP="12B82321" w:rsidRDefault="17F6FE49" w14:paraId="73AB34D4" w14:textId="6047B2B4">
            <w:pPr>
              <w:spacing w:before="0" w:beforeAutospacing="off" w:after="405" w:afterAutospacing="off"/>
              <w:rPr>
                <w:noProof w:val="0"/>
                <w:lang w:val="en-US"/>
              </w:rPr>
            </w:pP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Many small-scale farmers and workers in countries most affected by climate change are often experts in adapting to climate change. But unfair trade means they </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don’t</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 have the money to invest in sustainable farming techniques that can secure a fairer, greener future for people, </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planet</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 and the world’s food supply.</w:t>
            </w:r>
          </w:p>
          <w:p w:rsidR="17F6FE49" w:rsidP="12B82321" w:rsidRDefault="17F6FE49" w14:paraId="19A9A05F" w14:textId="2E39E8CA">
            <w:pPr>
              <w:pStyle w:val="Normal"/>
              <w:spacing w:before="0" w:beforeAutospacing="off" w:after="405" w:afterAutospacing="off"/>
              <w:rPr>
                <w:noProof w:val="0"/>
                <w:lang w:val="en-US"/>
              </w:rPr>
            </w:pP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Throughout 2024, Fairtrade will be asking supporters to join us in </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taking action</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b</w:t>
            </w:r>
            <w:r w:rsidRPr="12B82321" w:rsidR="40684434">
              <w:rPr>
                <w:rFonts w:ascii="Aptos" w:hAnsi="Aptos" w:eastAsia="" w:cs="" w:asciiTheme="minorAscii" w:hAnsiTheme="minorAscii" w:eastAsiaTheme="minorEastAsia" w:cstheme="minorBidi"/>
                <w:noProof w:val="0"/>
                <w:color w:val="auto"/>
                <w:sz w:val="24"/>
                <w:szCs w:val="24"/>
                <w:lang w:val="en-US" w:eastAsia="ja-JP" w:bidi="ar-SA"/>
              </w:rPr>
              <w:t>y</w:t>
            </w:r>
            <w:r w:rsidRPr="12B82321" w:rsidR="17F6FE49">
              <w:rPr>
                <w:rFonts w:ascii="Aptos" w:hAnsi="Aptos" w:eastAsia="" w:cs="" w:asciiTheme="minorAscii" w:hAnsiTheme="minorAscii" w:eastAsiaTheme="minorEastAsia" w:cstheme="minorBidi"/>
                <w:noProof w:val="0"/>
                <w:color w:val="auto"/>
                <w:sz w:val="24"/>
                <w:szCs w:val="24"/>
                <w:lang w:val="en-US" w:eastAsia="ja-JP" w:bidi="ar-SA"/>
              </w:rPr>
              <w:t xml:space="preserve"> signing our Protect Forests with Farmers petition, and by taking grassroots community action on a local level</w:t>
            </w:r>
            <w:r w:rsidRPr="12B82321" w:rsidR="3DE87BC4">
              <w:rPr>
                <w:rFonts w:ascii="Aptos" w:hAnsi="Aptos" w:eastAsia="" w:cs="" w:asciiTheme="minorAscii" w:hAnsiTheme="minorAscii" w:eastAsiaTheme="minorEastAsia" w:cstheme="minorBidi"/>
                <w:noProof w:val="0"/>
                <w:color w:val="auto"/>
                <w:sz w:val="24"/>
                <w:szCs w:val="24"/>
                <w:lang w:val="en-US" w:eastAsia="ja-JP" w:bidi="ar-SA"/>
              </w:rPr>
              <w:t xml:space="preserve">. By getting involved </w:t>
            </w:r>
            <w:r w:rsidRPr="12B82321" w:rsidR="3DE87BC4">
              <w:rPr>
                <w:rFonts w:ascii="Aptos" w:hAnsi="Aptos" w:eastAsia="" w:cs="" w:asciiTheme="minorAscii" w:hAnsiTheme="minorAscii" w:eastAsiaTheme="minorEastAsia" w:cstheme="minorBidi"/>
                <w:noProof w:val="0"/>
                <w:color w:val="auto"/>
                <w:sz w:val="24"/>
                <w:szCs w:val="24"/>
                <w:lang w:val="en-US" w:eastAsia="ja-JP" w:bidi="ar-SA"/>
              </w:rPr>
              <w:t>you’ll</w:t>
            </w:r>
            <w:r w:rsidRPr="12B82321" w:rsidR="3DE87BC4">
              <w:rPr>
                <w:rFonts w:ascii="Aptos" w:hAnsi="Aptos" w:eastAsia="" w:cs="" w:asciiTheme="minorAscii" w:hAnsiTheme="minorAscii" w:eastAsiaTheme="minorEastAsia" w:cstheme="minorBidi"/>
                <w:noProof w:val="0"/>
                <w:color w:val="auto"/>
                <w:sz w:val="24"/>
                <w:szCs w:val="24"/>
                <w:lang w:val="en-US" w:eastAsia="ja-JP" w:bidi="ar-SA"/>
              </w:rPr>
              <w:t xml:space="preserve"> be </w:t>
            </w:r>
            <w:r w:rsidRPr="12B82321" w:rsidR="3D33F649">
              <w:rPr>
                <w:rFonts w:ascii="Aptos" w:hAnsi="Aptos" w:eastAsia="" w:cs="" w:asciiTheme="minorAscii" w:hAnsiTheme="minorAscii" w:eastAsiaTheme="minorEastAsia" w:cstheme="minorBidi"/>
                <w:noProof w:val="0"/>
                <w:color w:val="auto"/>
                <w:sz w:val="24"/>
                <w:szCs w:val="24"/>
                <w:lang w:val="en-US" w:eastAsia="ja-JP" w:bidi="ar-SA"/>
              </w:rPr>
              <w:t>amplify</w:t>
            </w:r>
            <w:r w:rsidRPr="12B82321" w:rsidR="3008B47D">
              <w:rPr>
                <w:rFonts w:ascii="Aptos" w:hAnsi="Aptos" w:eastAsia="" w:cs="" w:asciiTheme="minorAscii" w:hAnsiTheme="minorAscii" w:eastAsiaTheme="minorEastAsia" w:cstheme="minorBidi"/>
                <w:noProof w:val="0"/>
                <w:color w:val="auto"/>
                <w:sz w:val="24"/>
                <w:szCs w:val="24"/>
                <w:lang w:val="en-US" w:eastAsia="ja-JP" w:bidi="ar-SA"/>
              </w:rPr>
              <w:t>ing</w:t>
            </w:r>
            <w:r w:rsidRPr="12B82321" w:rsidR="297294B8">
              <w:rPr>
                <w:rFonts w:ascii="Aptos" w:hAnsi="Aptos" w:eastAsia="" w:cs="" w:asciiTheme="minorAscii" w:hAnsiTheme="minorAscii" w:eastAsiaTheme="minorEastAsia" w:cstheme="minorBidi"/>
                <w:noProof w:val="0"/>
                <w:color w:val="auto"/>
                <w:sz w:val="24"/>
                <w:szCs w:val="24"/>
                <w:lang w:val="en-US" w:eastAsia="ja-JP" w:bidi="ar-SA"/>
              </w:rPr>
              <w:t xml:space="preserve"> the message that when you choose Fairtrade, you are part of </w:t>
            </w:r>
            <w:r w:rsidRPr="12B82321" w:rsidR="54E501E0">
              <w:rPr>
                <w:rFonts w:ascii="Aptos" w:hAnsi="Aptos" w:eastAsia="" w:cs="" w:asciiTheme="minorAscii" w:hAnsiTheme="minorAscii" w:eastAsiaTheme="minorEastAsia" w:cstheme="minorBidi"/>
                <w:noProof w:val="0"/>
                <w:color w:val="auto"/>
                <w:sz w:val="24"/>
                <w:szCs w:val="24"/>
                <w:lang w:val="en-US" w:eastAsia="ja-JP" w:bidi="ar-SA"/>
              </w:rPr>
              <w:t>making changes</w:t>
            </w:r>
            <w:r w:rsidRPr="12B82321" w:rsidR="297294B8">
              <w:rPr>
                <w:rFonts w:ascii="Aptos" w:hAnsi="Aptos" w:eastAsia="" w:cs="" w:asciiTheme="minorAscii" w:hAnsiTheme="minorAscii" w:eastAsiaTheme="minorEastAsia" w:cstheme="minorBidi"/>
                <w:noProof w:val="0"/>
                <w:color w:val="auto"/>
                <w:sz w:val="24"/>
                <w:szCs w:val="24"/>
                <w:lang w:val="en-US" w:eastAsia="ja-JP" w:bidi="ar-SA"/>
              </w:rPr>
              <w:t xml:space="preserve"> so that Fairtrade can offer farmers a chance to earn a better deal, and so more money and resources to invest in taking on climate change</w:t>
            </w:r>
            <w:r w:rsidRPr="12B82321" w:rsidR="297294B8">
              <w:rPr>
                <w:rFonts w:ascii="Aptos" w:hAnsi="Aptos" w:eastAsia="" w:cs="" w:asciiTheme="minorAscii" w:hAnsiTheme="minorAscii" w:eastAsiaTheme="minorEastAsia" w:cstheme="minorBidi"/>
                <w:noProof w:val="0"/>
                <w:color w:val="auto"/>
                <w:sz w:val="24"/>
                <w:szCs w:val="24"/>
                <w:lang w:val="en-US" w:eastAsia="ja-JP" w:bidi="ar-SA"/>
              </w:rPr>
              <w:t xml:space="preserve">.  </w:t>
            </w:r>
          </w:p>
          <w:p w:rsidR="033303D0" w:rsidP="033303D0" w:rsidRDefault="033303D0" w14:paraId="439372E5" w14:textId="56F0B87F">
            <w:pPr>
              <w:pStyle w:val="Normal"/>
              <w:rPr/>
            </w:pPr>
          </w:p>
        </w:tc>
      </w:tr>
      <w:tr w:rsidR="033303D0" w:rsidTr="62EAD0F1" w14:paraId="40D9B8DB">
        <w:trPr>
          <w:trHeight w:val="300"/>
        </w:trPr>
        <w:tc>
          <w:tcPr>
            <w:tcW w:w="1359" w:type="dxa"/>
            <w:tcMar/>
          </w:tcPr>
          <w:p w:rsidR="06A8D7E0" w:rsidP="033303D0" w:rsidRDefault="06A8D7E0" w14:paraId="022D2F5D" w14:textId="51CBD45A">
            <w:pPr>
              <w:pStyle w:val="Normal"/>
              <w:rPr/>
            </w:pPr>
            <w:r w:rsidR="06A8D7E0">
              <w:rPr/>
              <w:t>5</w:t>
            </w:r>
          </w:p>
        </w:tc>
        <w:tc>
          <w:tcPr>
            <w:tcW w:w="8120" w:type="dxa"/>
            <w:tcMar/>
          </w:tcPr>
          <w:p w:rsidR="7E1BCA92" w:rsidP="033303D0" w:rsidRDefault="7E1BCA92" w14:paraId="142E9110" w14:textId="51EDEDD0">
            <w:pPr>
              <w:pStyle w:val="Normal"/>
              <w:rPr>
                <w:b w:val="1"/>
                <w:bCs w:val="1"/>
                <w:u w:val="single"/>
              </w:rPr>
            </w:pPr>
            <w:r w:rsidRPr="033303D0" w:rsidR="7E1BCA92">
              <w:rPr>
                <w:b w:val="1"/>
                <w:bCs w:val="1"/>
                <w:u w:val="single"/>
              </w:rPr>
              <w:t>Protecting Forests- Fairtrade policy asks</w:t>
            </w:r>
          </w:p>
          <w:p w:rsidR="7E1BCA92" w:rsidP="033303D0" w:rsidRDefault="7E1BCA92" w14:paraId="26FDE6B8" w14:textId="6A2F3ED9">
            <w:pPr>
              <w:pStyle w:val="Normal"/>
              <w:rPr/>
            </w:pPr>
            <w:r w:rsidR="7E1BCA92">
              <w:rPr/>
              <w:t xml:space="preserve">Ask 1: UK Government meets commitment to provide £500million deforestation programming with money reaching farmers on the frontline </w:t>
            </w:r>
          </w:p>
          <w:p w:rsidR="7E1BCA92" w:rsidP="033303D0" w:rsidRDefault="7E1BCA92" w14:paraId="13887244" w14:textId="4E6CD0E2">
            <w:pPr>
              <w:pStyle w:val="Normal"/>
              <w:rPr/>
            </w:pPr>
            <w:r w:rsidR="7E1BCA92">
              <w:rPr/>
              <w:t xml:space="preserve"> </w:t>
            </w:r>
          </w:p>
          <w:p w:rsidR="7E1BCA92" w:rsidP="033303D0" w:rsidRDefault="7E1BCA92" w14:paraId="22E98267" w14:textId="5A7E7746">
            <w:pPr>
              <w:pStyle w:val="Normal"/>
              <w:rPr/>
            </w:pPr>
            <w:r w:rsidR="7E1BCA92">
              <w:rPr/>
              <w:t xml:space="preserve">So that farmers are supported to tackle the root causes of deforestation and drive locally led solutions on deforestation. </w:t>
            </w:r>
          </w:p>
          <w:p w:rsidR="7E1BCA92" w:rsidP="033303D0" w:rsidRDefault="7E1BCA92" w14:paraId="5FF79DF2" w14:textId="21831478">
            <w:pPr>
              <w:pStyle w:val="Normal"/>
              <w:rPr/>
            </w:pPr>
            <w:r w:rsidR="7E1BCA92">
              <w:rPr/>
              <w:t xml:space="preserve"> </w:t>
            </w:r>
          </w:p>
          <w:p w:rsidR="7E1BCA92" w:rsidP="033303D0" w:rsidRDefault="7E1BCA92" w14:paraId="18C0F5BB" w14:textId="69D38D17">
            <w:pPr>
              <w:pStyle w:val="Normal"/>
              <w:rPr/>
            </w:pPr>
            <w:r w:rsidR="7E1BCA92">
              <w:rPr/>
              <w:t xml:space="preserve">Ask 2: Introduce deforestation legislation but with commitment to ensuring the costs and burdens of compliance are not imposed on farmers. </w:t>
            </w:r>
          </w:p>
          <w:p w:rsidR="7E1BCA92" w:rsidP="033303D0" w:rsidRDefault="7E1BCA92" w14:paraId="6DCB0B6C" w14:textId="13D2969F">
            <w:pPr>
              <w:pStyle w:val="Normal"/>
              <w:rPr/>
            </w:pPr>
            <w:r w:rsidR="7E1BCA92">
              <w:rPr/>
              <w:t xml:space="preserve"> </w:t>
            </w:r>
          </w:p>
          <w:p w:rsidR="7E1BCA92" w:rsidP="033303D0" w:rsidRDefault="7E1BCA92" w14:paraId="58907A9E" w14:textId="581B19BD">
            <w:pPr>
              <w:pStyle w:val="Normal"/>
              <w:rPr/>
            </w:pPr>
            <w:r w:rsidR="7E1BCA92">
              <w:rPr/>
              <w:t>So that deforestation is outlawed in supply chains but not at the expense of farmers’ livelihoods and market access.</w:t>
            </w:r>
          </w:p>
        </w:tc>
      </w:tr>
      <w:tr w:rsidR="033303D0" w:rsidTr="62EAD0F1" w14:paraId="37002081">
        <w:trPr>
          <w:trHeight w:val="300"/>
        </w:trPr>
        <w:tc>
          <w:tcPr>
            <w:tcW w:w="1359" w:type="dxa"/>
            <w:tcMar/>
          </w:tcPr>
          <w:p w:rsidR="06A8D7E0" w:rsidP="033303D0" w:rsidRDefault="06A8D7E0" w14:paraId="3684817B" w14:textId="5E00B17B">
            <w:pPr>
              <w:pStyle w:val="Normal"/>
              <w:rPr/>
            </w:pPr>
            <w:r w:rsidR="06A8D7E0">
              <w:rPr/>
              <w:t>6</w:t>
            </w:r>
          </w:p>
        </w:tc>
        <w:tc>
          <w:tcPr>
            <w:tcW w:w="8120" w:type="dxa"/>
            <w:tcMar/>
          </w:tcPr>
          <w:p w:rsidR="009121E5" w:rsidP="033303D0" w:rsidRDefault="009121E5" w14:paraId="4DE70DB5" w14:textId="51EDEDD0">
            <w:pPr>
              <w:pStyle w:val="Normal"/>
              <w:rPr>
                <w:b w:val="1"/>
                <w:bCs w:val="1"/>
                <w:u w:val="single"/>
              </w:rPr>
            </w:pPr>
            <w:r w:rsidRPr="033303D0" w:rsidR="009121E5">
              <w:rPr>
                <w:b w:val="1"/>
                <w:bCs w:val="1"/>
                <w:u w:val="single"/>
              </w:rPr>
              <w:t>Protecting Forests- Fairtrade policy asks</w:t>
            </w:r>
          </w:p>
          <w:p w:rsidR="009121E5" w:rsidP="033303D0" w:rsidRDefault="009121E5" w14:paraId="079500CA" w14:textId="78B163E5">
            <w:pPr>
              <w:pStyle w:val="Normal"/>
              <w:rPr/>
            </w:pPr>
            <w:r w:rsidR="009121E5">
              <w:rPr/>
              <w:t>Video message from David Taylor, Senior Policy Manager at Fairtrade.</w:t>
            </w:r>
          </w:p>
          <w:p w:rsidR="033303D0" w:rsidP="033303D0" w:rsidRDefault="033303D0" w14:paraId="7EEA4884" w14:textId="648167E3">
            <w:pPr>
              <w:pStyle w:val="Normal"/>
              <w:rPr/>
            </w:pPr>
          </w:p>
          <w:p w:rsidR="033303D0" w:rsidP="033303D0" w:rsidRDefault="033303D0" w14:paraId="0DA314D2" w14:textId="6BDE6AB0">
            <w:pPr>
              <w:pStyle w:val="Normal"/>
              <w:rPr/>
            </w:pPr>
          </w:p>
        </w:tc>
      </w:tr>
      <w:tr w:rsidR="033303D0" w:rsidTr="62EAD0F1" w14:paraId="508EBF48">
        <w:trPr>
          <w:trHeight w:val="300"/>
        </w:trPr>
        <w:tc>
          <w:tcPr>
            <w:tcW w:w="1359" w:type="dxa"/>
            <w:tcMar/>
          </w:tcPr>
          <w:p w:rsidR="51FF9FCE" w:rsidP="033303D0" w:rsidRDefault="51FF9FCE" w14:paraId="3B5FE083" w14:textId="7BC2F634">
            <w:pPr>
              <w:pStyle w:val="Normal"/>
              <w:rPr/>
            </w:pPr>
            <w:r w:rsidR="51FF9FCE">
              <w:rPr/>
              <w:t>7</w:t>
            </w:r>
          </w:p>
        </w:tc>
        <w:tc>
          <w:tcPr>
            <w:tcW w:w="8120" w:type="dxa"/>
            <w:tcMar/>
          </w:tcPr>
          <w:p w:rsidR="51FF9FCE" w:rsidP="033303D0" w:rsidRDefault="51FF9FCE" w14:paraId="28C7CFFF" w14:textId="6A7FB5D7">
            <w:pPr>
              <w:pStyle w:val="Normal"/>
              <w:rPr>
                <w:b w:val="1"/>
                <w:bCs w:val="1"/>
                <w:u w:val="single"/>
              </w:rPr>
            </w:pPr>
            <w:r w:rsidRPr="033303D0" w:rsidR="51FF9FCE">
              <w:rPr>
                <w:b w:val="1"/>
                <w:bCs w:val="1"/>
                <w:u w:val="single"/>
              </w:rPr>
              <w:t>Deforestation &amp; Protecting Forests with Farmers</w:t>
            </w:r>
          </w:p>
          <w:p w:rsidR="51FF9FCE" w:rsidP="12B82321" w:rsidRDefault="51FF9FCE" w14:paraId="0E31AE4B" w14:textId="27A5F205">
            <w:pPr>
              <w:pStyle w:val="Normal"/>
              <w:rPr>
                <w:b w:val="0"/>
                <w:bCs w:val="0"/>
                <w:u w:val="none"/>
              </w:rPr>
            </w:pPr>
            <w:r w:rsidR="7FAC685A">
              <w:rPr>
                <w:b w:val="0"/>
                <w:bCs w:val="0"/>
                <w:u w:val="none"/>
              </w:rPr>
              <w:t xml:space="preserve">In this section of the presentation, we will delve deeper into deforestation as a key issue within Climate Justice, </w:t>
            </w:r>
            <w:r w:rsidR="7FAC685A">
              <w:rPr>
                <w:b w:val="0"/>
                <w:bCs w:val="0"/>
                <w:u w:val="none"/>
              </w:rPr>
              <w:t>and also</w:t>
            </w:r>
            <w:r w:rsidR="7FAC685A">
              <w:rPr>
                <w:b w:val="0"/>
                <w:bCs w:val="0"/>
                <w:u w:val="none"/>
              </w:rPr>
              <w:t xml:space="preserve"> have a look</w:t>
            </w:r>
            <w:r w:rsidR="7A0242D1">
              <w:rPr>
                <w:b w:val="0"/>
                <w:bCs w:val="0"/>
                <w:u w:val="none"/>
              </w:rPr>
              <w:t xml:space="preserve"> at some of the ways that Fairtrade </w:t>
            </w:r>
            <w:r w:rsidR="6521BDB9">
              <w:rPr>
                <w:b w:val="0"/>
                <w:bCs w:val="0"/>
                <w:u w:val="none"/>
              </w:rPr>
              <w:t>programmes protect forests.</w:t>
            </w:r>
          </w:p>
        </w:tc>
      </w:tr>
      <w:tr w:rsidR="033303D0" w:rsidTr="62EAD0F1" w14:paraId="3CF91796">
        <w:trPr>
          <w:trHeight w:val="300"/>
        </w:trPr>
        <w:tc>
          <w:tcPr>
            <w:tcW w:w="1359" w:type="dxa"/>
            <w:tcMar/>
          </w:tcPr>
          <w:p w:rsidR="51FF9FCE" w:rsidP="033303D0" w:rsidRDefault="51FF9FCE" w14:paraId="2EDD957F" w14:textId="44AE669A">
            <w:pPr>
              <w:pStyle w:val="Normal"/>
              <w:rPr/>
            </w:pPr>
            <w:r w:rsidR="51FF9FCE">
              <w:rPr/>
              <w:t>8</w:t>
            </w:r>
          </w:p>
        </w:tc>
        <w:tc>
          <w:tcPr>
            <w:tcW w:w="8120" w:type="dxa"/>
            <w:tcMar/>
          </w:tcPr>
          <w:p w:rsidR="02E016C1" w:rsidP="033303D0" w:rsidRDefault="02E016C1" w14:paraId="73E8D09E" w14:textId="668F7790">
            <w:pPr>
              <w:pStyle w:val="Normal"/>
              <w:rPr>
                <w:b w:val="1"/>
                <w:bCs w:val="1"/>
                <w:u w:val="single"/>
              </w:rPr>
            </w:pPr>
            <w:r w:rsidRPr="033303D0" w:rsidR="02E016C1">
              <w:rPr>
                <w:b w:val="1"/>
                <w:bCs w:val="1"/>
                <w:u w:val="single"/>
              </w:rPr>
              <w:t xml:space="preserve">Why are forests </w:t>
            </w:r>
            <w:r w:rsidRPr="033303D0" w:rsidR="02E016C1">
              <w:rPr>
                <w:b w:val="1"/>
                <w:bCs w:val="1"/>
                <w:u w:val="single"/>
              </w:rPr>
              <w:t>important</w:t>
            </w:r>
            <w:r w:rsidRPr="033303D0" w:rsidR="02E016C1">
              <w:rPr>
                <w:b w:val="1"/>
                <w:bCs w:val="1"/>
                <w:u w:val="single"/>
              </w:rPr>
              <w:t>?</w:t>
            </w:r>
          </w:p>
          <w:p w:rsidR="02E016C1" w:rsidP="033303D0" w:rsidRDefault="02E016C1" w14:paraId="4CCCC8A5" w14:textId="63897F4B">
            <w:pPr>
              <w:pStyle w:val="Normal"/>
              <w:rPr/>
            </w:pPr>
            <w:r w:rsidR="02E016C1">
              <w:rPr/>
              <w:t xml:space="preserve">We all rely on forests. </w:t>
            </w:r>
          </w:p>
          <w:p w:rsidR="033303D0" w:rsidP="033303D0" w:rsidRDefault="033303D0" w14:paraId="0F2EC7B9" w14:textId="4E8D523E">
            <w:pPr>
              <w:pStyle w:val="Normal"/>
              <w:rPr/>
            </w:pPr>
          </w:p>
          <w:p w:rsidR="02E016C1" w:rsidP="033303D0" w:rsidRDefault="02E016C1" w14:paraId="39343FDE" w14:textId="6C854E69">
            <w:pPr>
              <w:pStyle w:val="Normal"/>
              <w:rPr/>
            </w:pPr>
            <w:r w:rsidR="02E016C1">
              <w:rPr/>
              <w:t xml:space="preserve">Forests are home to around 80 percent of land-based animals and plants. </w:t>
            </w:r>
          </w:p>
          <w:p w:rsidR="033303D0" w:rsidP="033303D0" w:rsidRDefault="033303D0" w14:paraId="5A262D4C" w14:textId="58E1830C">
            <w:pPr>
              <w:pStyle w:val="Normal"/>
              <w:rPr/>
            </w:pPr>
          </w:p>
          <w:p w:rsidR="02E016C1" w:rsidP="033303D0" w:rsidRDefault="02E016C1" w14:paraId="5D10B9CE" w14:textId="6979F6AF">
            <w:pPr>
              <w:pStyle w:val="Normal"/>
              <w:rPr/>
            </w:pPr>
            <w:r w:rsidR="02E016C1">
              <w:rPr/>
              <w:t xml:space="preserve">They generate the oxygen we breathe. </w:t>
            </w:r>
          </w:p>
          <w:p w:rsidR="033303D0" w:rsidP="033303D0" w:rsidRDefault="033303D0" w14:paraId="3CE4B745" w14:textId="323D7A60">
            <w:pPr>
              <w:pStyle w:val="Normal"/>
              <w:rPr/>
            </w:pPr>
          </w:p>
          <w:p w:rsidR="02E016C1" w:rsidP="033303D0" w:rsidRDefault="02E016C1" w14:paraId="0DFBED05" w14:textId="0A916DCC">
            <w:pPr>
              <w:pStyle w:val="Normal"/>
              <w:rPr/>
            </w:pPr>
            <w:r w:rsidR="02E016C1">
              <w:rPr/>
              <w:t>They have a vital role to play in the fight against global warming.</w:t>
            </w:r>
          </w:p>
          <w:p w:rsidR="033303D0" w:rsidP="033303D0" w:rsidRDefault="033303D0" w14:paraId="1C423967" w14:textId="5398E49B">
            <w:pPr>
              <w:pStyle w:val="Normal"/>
              <w:rPr/>
            </w:pPr>
          </w:p>
          <w:p w:rsidR="1C5860E7" w:rsidP="033303D0" w:rsidRDefault="1C5860E7" w14:paraId="56D428E2" w14:textId="49000C81">
            <w:pPr>
              <w:pStyle w:val="Normal"/>
              <w:rPr>
                <w:color w:val="FF0000"/>
              </w:rPr>
            </w:pPr>
            <w:r w:rsidRPr="033303D0" w:rsidR="1C5860E7">
              <w:rPr>
                <w:color w:val="FF0000"/>
              </w:rPr>
              <w:t>Around 300 million people live in forests.</w:t>
            </w:r>
          </w:p>
          <w:p w:rsidR="1C5860E7" w:rsidP="033303D0" w:rsidRDefault="1C5860E7" w14:paraId="20B54774" w14:textId="5F7462B0">
            <w:pPr>
              <w:pStyle w:val="Normal"/>
              <w:rPr>
                <w:color w:val="FF0000"/>
              </w:rPr>
            </w:pPr>
            <w:r w:rsidRPr="033303D0" w:rsidR="1C5860E7">
              <w:rPr>
                <w:color w:val="FF0000"/>
              </w:rPr>
              <w:t xml:space="preserve"> </w:t>
            </w:r>
          </w:p>
          <w:p w:rsidR="1C5860E7" w:rsidP="033303D0" w:rsidRDefault="1C5860E7" w14:paraId="6859C327" w14:textId="3616D3E2">
            <w:pPr>
              <w:pStyle w:val="Normal"/>
              <w:rPr>
                <w:color w:val="FF0000"/>
              </w:rPr>
            </w:pPr>
            <w:r w:rsidRPr="033303D0" w:rsidR="1C5860E7">
              <w:rPr>
                <w:color w:val="FF0000"/>
              </w:rPr>
              <w:t xml:space="preserve">More than </w:t>
            </w:r>
            <w:r w:rsidRPr="033303D0" w:rsidR="1C5860E7">
              <w:rPr>
                <w:color w:val="FF0000"/>
              </w:rPr>
              <w:t>a 1.6</w:t>
            </w:r>
            <w:r w:rsidRPr="033303D0" w:rsidR="1C5860E7">
              <w:rPr>
                <w:color w:val="FF0000"/>
              </w:rPr>
              <w:t xml:space="preserve"> billion people depend on </w:t>
            </w:r>
            <w:r w:rsidRPr="033303D0" w:rsidR="1C5860E7">
              <w:rPr>
                <w:color w:val="FF0000"/>
              </w:rPr>
              <w:t>forest</w:t>
            </w:r>
            <w:r w:rsidRPr="033303D0" w:rsidR="37C87EFA">
              <w:rPr>
                <w:color w:val="FF0000"/>
              </w:rPr>
              <w:t>s</w:t>
            </w:r>
            <w:r w:rsidRPr="033303D0" w:rsidR="1C5860E7">
              <w:rPr>
                <w:color w:val="FF0000"/>
              </w:rPr>
              <w:t xml:space="preserve"> for their livelihood. </w:t>
            </w:r>
          </w:p>
          <w:p w:rsidR="1C5860E7" w:rsidP="033303D0" w:rsidRDefault="1C5860E7" w14:paraId="3F211D06" w14:textId="59BEF7A7">
            <w:pPr>
              <w:pStyle w:val="Normal"/>
              <w:rPr>
                <w:color w:val="FF0000"/>
              </w:rPr>
            </w:pPr>
            <w:r w:rsidRPr="033303D0" w:rsidR="1C5860E7">
              <w:rPr>
                <w:color w:val="FF0000"/>
              </w:rPr>
              <w:t xml:space="preserve"> </w:t>
            </w:r>
          </w:p>
          <w:p w:rsidR="1C5860E7" w:rsidP="033303D0" w:rsidRDefault="1C5860E7" w14:paraId="73F9BD83" w14:textId="65C45CCA">
            <w:pPr>
              <w:pStyle w:val="Normal"/>
              <w:rPr>
                <w:color w:val="FF0000"/>
              </w:rPr>
            </w:pPr>
            <w:r w:rsidRPr="033303D0" w:rsidR="1C5860E7">
              <w:rPr>
                <w:color w:val="FF0000"/>
              </w:rPr>
              <w:t>Story</w:t>
            </w:r>
            <w:r w:rsidRPr="033303D0" w:rsidR="1C5860E7">
              <w:rPr>
                <w:color w:val="FF0000"/>
              </w:rPr>
              <w:t xml:space="preserve"> of Coconut Sugar Farmer, </w:t>
            </w:r>
            <w:r w:rsidRPr="033303D0" w:rsidR="1C5860E7">
              <w:rPr>
                <w:color w:val="FF0000"/>
              </w:rPr>
              <w:t>Ponisih</w:t>
            </w:r>
            <w:r w:rsidRPr="033303D0" w:rsidR="1C5860E7">
              <w:rPr>
                <w:color w:val="FF0000"/>
              </w:rPr>
              <w:t xml:space="preserve"> and her </w:t>
            </w:r>
            <w:r w:rsidRPr="033303D0" w:rsidR="1C5860E7">
              <w:rPr>
                <w:color w:val="FF0000"/>
              </w:rPr>
              <w:t>family.</w:t>
            </w:r>
            <w:r w:rsidRPr="033303D0" w:rsidR="2D800E2A">
              <w:rPr>
                <w:color w:val="FF0000"/>
              </w:rPr>
              <w:t xml:space="preserve"> </w:t>
            </w:r>
            <w:r w:rsidRPr="033303D0" w:rsidR="1C5860E7">
              <w:rPr>
                <w:color w:val="FF0000"/>
              </w:rPr>
              <w:t>Ponisih</w:t>
            </w:r>
            <w:r w:rsidRPr="033303D0" w:rsidR="1C5860E7">
              <w:rPr>
                <w:color w:val="FF0000"/>
              </w:rPr>
              <w:t xml:space="preserve"> carries firewood she </w:t>
            </w:r>
            <w:r w:rsidRPr="033303D0" w:rsidR="1C5860E7">
              <w:rPr>
                <w:color w:val="FF0000"/>
              </w:rPr>
              <w:t>collect</w:t>
            </w:r>
            <w:r w:rsidRPr="033303D0" w:rsidR="1C5860E7">
              <w:rPr>
                <w:color w:val="FF0000"/>
              </w:rPr>
              <w:t xml:space="preserve"> which then use to cook the coconut sap at a forest near her house in </w:t>
            </w:r>
            <w:r w:rsidRPr="033303D0" w:rsidR="1C5860E7">
              <w:rPr>
                <w:color w:val="FF0000"/>
              </w:rPr>
              <w:t>Hargorojo</w:t>
            </w:r>
            <w:r w:rsidRPr="033303D0" w:rsidR="1C5860E7">
              <w:rPr>
                <w:color w:val="FF0000"/>
              </w:rPr>
              <w:t xml:space="preserve"> village, </w:t>
            </w:r>
            <w:r w:rsidRPr="033303D0" w:rsidR="1C5860E7">
              <w:rPr>
                <w:color w:val="FF0000"/>
              </w:rPr>
              <w:t>Purworejo</w:t>
            </w:r>
            <w:r w:rsidRPr="033303D0" w:rsidR="1C5860E7">
              <w:rPr>
                <w:color w:val="FF0000"/>
              </w:rPr>
              <w:t xml:space="preserve"> Regency, Central Java, Indonesia.</w:t>
            </w:r>
          </w:p>
          <w:p w:rsidR="033303D0" w:rsidP="033303D0" w:rsidRDefault="033303D0" w14:paraId="023E30D5" w14:textId="1C0F87EE">
            <w:pPr>
              <w:pStyle w:val="Normal"/>
              <w:rPr>
                <w:color w:val="FF0000"/>
              </w:rPr>
            </w:pPr>
          </w:p>
          <w:p w:rsidR="1C5860E7" w:rsidP="033303D0" w:rsidRDefault="1C5860E7" w14:paraId="0A03D568" w14:textId="6A63449E">
            <w:pPr>
              <w:pStyle w:val="Normal"/>
              <w:rPr>
                <w:color w:val="FF0000"/>
              </w:rPr>
            </w:pPr>
            <w:r w:rsidRPr="033303D0" w:rsidR="1C5860E7">
              <w:rPr>
                <w:color w:val="FF0000"/>
              </w:rPr>
              <w:t xml:space="preserve">“Here in </w:t>
            </w:r>
            <w:r w:rsidRPr="033303D0" w:rsidR="1C5860E7">
              <w:rPr>
                <w:color w:val="FF0000"/>
              </w:rPr>
              <w:t>Hargorojo</w:t>
            </w:r>
            <w:r w:rsidRPr="033303D0" w:rsidR="1C5860E7">
              <w:rPr>
                <w:color w:val="FF0000"/>
              </w:rPr>
              <w:t xml:space="preserve"> village, people try to minimize cutting down trees. If we cut down the </w:t>
            </w:r>
            <w:r w:rsidRPr="033303D0" w:rsidR="1C5860E7">
              <w:rPr>
                <w:color w:val="FF0000"/>
              </w:rPr>
              <w:t>big trees</w:t>
            </w:r>
            <w:r w:rsidRPr="033303D0" w:rsidR="1C5860E7">
              <w:rPr>
                <w:color w:val="FF0000"/>
              </w:rPr>
              <w:t xml:space="preserve">, it will cause landslides and it will become harder to get freshwater. Everyone must plant a tree before cutting another. People here plant diverse trees, not only coconut </w:t>
            </w:r>
            <w:r w:rsidRPr="033303D0" w:rsidR="1C5860E7">
              <w:rPr>
                <w:color w:val="FF0000"/>
              </w:rPr>
              <w:t>tree</w:t>
            </w:r>
            <w:r w:rsidRPr="033303D0" w:rsidR="1C5860E7">
              <w:rPr>
                <w:color w:val="FF0000"/>
              </w:rPr>
              <w:t>,' she said.</w:t>
            </w:r>
          </w:p>
          <w:p w:rsidR="033303D0" w:rsidP="033303D0" w:rsidRDefault="033303D0" w14:paraId="0993B477" w14:textId="4FBF443C">
            <w:pPr>
              <w:pStyle w:val="Normal"/>
              <w:rPr/>
            </w:pPr>
          </w:p>
        </w:tc>
      </w:tr>
      <w:tr w:rsidR="033303D0" w:rsidTr="62EAD0F1" w14:paraId="0C7640F7">
        <w:trPr>
          <w:trHeight w:val="300"/>
        </w:trPr>
        <w:tc>
          <w:tcPr>
            <w:tcW w:w="1359" w:type="dxa"/>
            <w:tcMar/>
          </w:tcPr>
          <w:p w:rsidR="6A2734DA" w:rsidP="033303D0" w:rsidRDefault="6A2734DA" w14:paraId="13603914" w14:textId="0A4D2A0D">
            <w:pPr>
              <w:pStyle w:val="Normal"/>
              <w:rPr/>
            </w:pPr>
            <w:r w:rsidR="6A2734DA">
              <w:rPr/>
              <w:t>9</w:t>
            </w:r>
          </w:p>
        </w:tc>
        <w:tc>
          <w:tcPr>
            <w:tcW w:w="8120" w:type="dxa"/>
            <w:tcMar/>
          </w:tcPr>
          <w:p w:rsidR="42D21068" w:rsidP="033303D0" w:rsidRDefault="42D21068" w14:paraId="2832BFCC" w14:textId="071B55B1">
            <w:pPr>
              <w:pStyle w:val="Normal"/>
              <w:rPr>
                <w:b w:val="1"/>
                <w:bCs w:val="1"/>
                <w:u w:val="single"/>
              </w:rPr>
            </w:pPr>
            <w:r w:rsidRPr="033303D0" w:rsidR="42D21068">
              <w:rPr>
                <w:b w:val="1"/>
                <w:bCs w:val="1"/>
                <w:u w:val="single"/>
              </w:rPr>
              <w:t>What are the biggest threats to forests?</w:t>
            </w:r>
          </w:p>
          <w:p w:rsidR="033303D0" w:rsidP="033303D0" w:rsidRDefault="033303D0" w14:paraId="3D9F76FB" w14:textId="57BDCE58">
            <w:pPr>
              <w:pStyle w:val="Normal"/>
              <w:rPr/>
            </w:pPr>
          </w:p>
          <w:p w:rsidR="7463EB58" w:rsidP="033303D0" w:rsidRDefault="7463EB58" w14:paraId="68FE87C5" w14:textId="5A232B73">
            <w:pPr>
              <w:pStyle w:val="Normal"/>
              <w:rPr/>
            </w:pPr>
            <w:r w:rsidR="7463EB58">
              <w:rPr/>
              <w:t xml:space="preserve">The biggest threats to forests are climate change, the expansion of agricultural land, infrastructure developments, mining and even fire. Illegal logging is one of the most serious threats. </w:t>
            </w:r>
            <w:r w:rsidR="7463EB58">
              <w:rPr/>
              <w:t>It’s</w:t>
            </w:r>
            <w:r w:rsidR="7463EB58">
              <w:rPr/>
              <w:t xml:space="preserve"> </w:t>
            </w:r>
            <w:r w:rsidR="7463EB58">
              <w:rPr/>
              <w:t>been responsible for</w:t>
            </w:r>
            <w:r w:rsidR="7463EB58">
              <w:rPr/>
              <w:t xml:space="preserve"> driving some wildlife towards extinction – and it deprives forest communities of vital resources. </w:t>
            </w:r>
          </w:p>
          <w:p w:rsidR="7463EB58" w:rsidP="033303D0" w:rsidRDefault="7463EB58" w14:paraId="50AF9B85" w14:textId="494507D3">
            <w:pPr>
              <w:pStyle w:val="Normal"/>
              <w:rPr/>
            </w:pPr>
            <w:r w:rsidR="7463EB58">
              <w:rPr/>
              <w:t xml:space="preserve"> </w:t>
            </w:r>
          </w:p>
          <w:p w:rsidR="7463EB58" w:rsidP="033303D0" w:rsidRDefault="7463EB58" w14:paraId="4C5E23DE" w14:textId="6407F317">
            <w:pPr>
              <w:pStyle w:val="Normal"/>
              <w:rPr>
                <w:color w:val="FF0000"/>
              </w:rPr>
            </w:pPr>
            <w:r w:rsidRPr="033303D0" w:rsidR="7463EB58">
              <w:rPr>
                <w:color w:val="FF0000"/>
              </w:rPr>
              <w:t xml:space="preserve">Hector Hermilo Perdomo, COCASJOL, Colinas, Santa Bárbara, Honduras. “With the two hurricanes that hit Honduras, the water that fell with them has affected us very much. </w:t>
            </w:r>
            <w:r w:rsidRPr="033303D0" w:rsidR="7463EB58">
              <w:rPr>
                <w:color w:val="FF0000"/>
              </w:rPr>
              <w:t>We’ve</w:t>
            </w:r>
            <w:r w:rsidRPr="033303D0" w:rsidR="7463EB58">
              <w:rPr>
                <w:color w:val="FF0000"/>
              </w:rPr>
              <w:t xml:space="preserve"> had landslides, lots of land has been wiped out, taking with it our crops. Just in my bit of land </w:t>
            </w:r>
            <w:r w:rsidRPr="033303D0" w:rsidR="7463EB58">
              <w:rPr>
                <w:color w:val="FF0000"/>
              </w:rPr>
              <w:t>I’ve</w:t>
            </w:r>
            <w:r w:rsidRPr="033303D0" w:rsidR="7463EB58">
              <w:rPr>
                <w:color w:val="FF0000"/>
              </w:rPr>
              <w:t xml:space="preserve"> lost two manzanas (5 acres) that means 7000 coffee plants that </w:t>
            </w:r>
            <w:r w:rsidRPr="033303D0" w:rsidR="7463EB58">
              <w:rPr>
                <w:color w:val="FF0000"/>
              </w:rPr>
              <w:t>I’ve</w:t>
            </w:r>
            <w:r w:rsidRPr="033303D0" w:rsidR="7463EB58">
              <w:rPr>
                <w:color w:val="FF0000"/>
              </w:rPr>
              <w:t xml:space="preserve"> lost, that I </w:t>
            </w:r>
            <w:r w:rsidRPr="033303D0" w:rsidR="7463EB58">
              <w:rPr>
                <w:color w:val="FF0000"/>
              </w:rPr>
              <w:t>can’t</w:t>
            </w:r>
            <w:r w:rsidRPr="033303D0" w:rsidR="7463EB58">
              <w:rPr>
                <w:color w:val="FF0000"/>
              </w:rPr>
              <w:t xml:space="preserve"> recover. </w:t>
            </w:r>
          </w:p>
          <w:p w:rsidR="033303D0" w:rsidP="033303D0" w:rsidRDefault="033303D0" w14:paraId="515AC282" w14:textId="34651A4B">
            <w:pPr>
              <w:pStyle w:val="Normal"/>
              <w:rPr>
                <w:color w:val="FF0000"/>
              </w:rPr>
            </w:pPr>
          </w:p>
          <w:p w:rsidR="7463EB58" w:rsidP="033303D0" w:rsidRDefault="7463EB58" w14:paraId="0ACEB9F6" w14:textId="32E7E48B">
            <w:pPr>
              <w:pStyle w:val="Normal"/>
              <w:rPr>
                <w:color w:val="FF0000"/>
              </w:rPr>
            </w:pPr>
            <w:r w:rsidRPr="033303D0" w:rsidR="7463EB58">
              <w:rPr>
                <w:color w:val="FF0000"/>
              </w:rPr>
              <w:t>Also</w:t>
            </w:r>
            <w:r w:rsidRPr="033303D0" w:rsidR="7463EB58">
              <w:rPr>
                <w:color w:val="FF0000"/>
              </w:rPr>
              <w:t xml:space="preserve"> the production of those 7000 plants, </w:t>
            </w:r>
            <w:r w:rsidRPr="033303D0" w:rsidR="7463EB58">
              <w:rPr>
                <w:color w:val="FF0000"/>
              </w:rPr>
              <w:t>that’s</w:t>
            </w:r>
            <w:r w:rsidRPr="033303D0" w:rsidR="7463EB58">
              <w:rPr>
                <w:color w:val="FF0000"/>
              </w:rPr>
              <w:t xml:space="preserve"> about 35 quintals of dry </w:t>
            </w:r>
            <w:r w:rsidRPr="033303D0" w:rsidR="7463EB58">
              <w:rPr>
                <w:color w:val="FF0000"/>
              </w:rPr>
              <w:t>pergamino</w:t>
            </w:r>
            <w:r w:rsidRPr="033303D0" w:rsidR="7463EB58">
              <w:rPr>
                <w:color w:val="FF0000"/>
              </w:rPr>
              <w:t xml:space="preserve"> coffee that </w:t>
            </w:r>
            <w:r w:rsidRPr="033303D0" w:rsidR="7463EB58">
              <w:rPr>
                <w:color w:val="FF0000"/>
              </w:rPr>
              <w:t>I’ve</w:t>
            </w:r>
            <w:r w:rsidRPr="033303D0" w:rsidR="7463EB58">
              <w:rPr>
                <w:color w:val="FF0000"/>
              </w:rPr>
              <w:t xml:space="preserve"> lost. All this means </w:t>
            </w:r>
            <w:r w:rsidRPr="033303D0" w:rsidR="7463EB58">
              <w:rPr>
                <w:color w:val="FF0000"/>
              </w:rPr>
              <w:t>I’m</w:t>
            </w:r>
            <w:r w:rsidRPr="033303D0" w:rsidR="7463EB58">
              <w:rPr>
                <w:color w:val="FF0000"/>
              </w:rPr>
              <w:t xml:space="preserve"> in difficulties financially, </w:t>
            </w:r>
            <w:r w:rsidRPr="033303D0" w:rsidR="7463EB58">
              <w:rPr>
                <w:color w:val="FF0000"/>
              </w:rPr>
              <w:t>it’s</w:t>
            </w:r>
            <w:r w:rsidRPr="033303D0" w:rsidR="7463EB58">
              <w:rPr>
                <w:color w:val="FF0000"/>
              </w:rPr>
              <w:t xml:space="preserve"> a big loss. </w:t>
            </w:r>
            <w:r w:rsidRPr="033303D0" w:rsidR="7463EB58">
              <w:rPr>
                <w:color w:val="FF0000"/>
              </w:rPr>
              <w:t>Also</w:t>
            </w:r>
            <w:r w:rsidRPr="033303D0" w:rsidR="7463EB58">
              <w:rPr>
                <w:color w:val="FF0000"/>
              </w:rPr>
              <w:t xml:space="preserve"> </w:t>
            </w:r>
            <w:r w:rsidRPr="033303D0" w:rsidR="7463EB58">
              <w:rPr>
                <w:color w:val="FF0000"/>
              </w:rPr>
              <w:t>I’ve</w:t>
            </w:r>
            <w:r w:rsidRPr="033303D0" w:rsidR="7463EB58">
              <w:rPr>
                <w:color w:val="FF0000"/>
              </w:rPr>
              <w:t xml:space="preserve"> lost the </w:t>
            </w:r>
            <w:r w:rsidRPr="033303D0" w:rsidR="7463EB58">
              <w:rPr>
                <w:color w:val="FF0000"/>
              </w:rPr>
              <w:t>musacea</w:t>
            </w:r>
            <w:r w:rsidRPr="033303D0" w:rsidR="7463EB58">
              <w:rPr>
                <w:color w:val="FF0000"/>
              </w:rPr>
              <w:t xml:space="preserve">, the bananas we plant alongside the coffee as shade, and we have a substantial trade of bananas to Guatemala, </w:t>
            </w:r>
            <w:r w:rsidRPr="033303D0" w:rsidR="7463EB58">
              <w:rPr>
                <w:color w:val="FF0000"/>
              </w:rPr>
              <w:t>mainly the</w:t>
            </w:r>
            <w:r w:rsidRPr="033303D0" w:rsidR="7463EB58">
              <w:rPr>
                <w:color w:val="FF0000"/>
              </w:rPr>
              <w:t xml:space="preserve"> small banana we call ‘</w:t>
            </w:r>
            <w:r w:rsidRPr="033303D0" w:rsidR="7463EB58">
              <w:rPr>
                <w:color w:val="FF0000"/>
              </w:rPr>
              <w:t>mínimo</w:t>
            </w:r>
            <w:r w:rsidRPr="033303D0" w:rsidR="7463EB58">
              <w:rPr>
                <w:color w:val="FF0000"/>
              </w:rPr>
              <w:t>’,</w:t>
            </w:r>
            <w:r w:rsidRPr="033303D0" w:rsidR="7463EB58">
              <w:rPr>
                <w:color w:val="FF0000"/>
              </w:rPr>
              <w:t xml:space="preserve"> </w:t>
            </w:r>
            <w:r w:rsidRPr="033303D0" w:rsidR="7463EB58">
              <w:rPr>
                <w:color w:val="FF0000"/>
              </w:rPr>
              <w:t>we’ve</w:t>
            </w:r>
            <w:r w:rsidRPr="033303D0" w:rsidR="7463EB58">
              <w:rPr>
                <w:color w:val="FF0000"/>
              </w:rPr>
              <w:t xml:space="preserve"> lost that too. </w:t>
            </w:r>
          </w:p>
          <w:p w:rsidR="033303D0" w:rsidP="033303D0" w:rsidRDefault="033303D0" w14:paraId="7E9FFD80" w14:textId="56B4F777">
            <w:pPr>
              <w:pStyle w:val="Normal"/>
              <w:rPr>
                <w:color w:val="FF0000"/>
              </w:rPr>
            </w:pPr>
          </w:p>
          <w:p w:rsidR="7463EB58" w:rsidP="033303D0" w:rsidRDefault="7463EB58" w14:paraId="7889C202" w14:textId="7D8F2974">
            <w:pPr>
              <w:pStyle w:val="Normal"/>
              <w:rPr>
                <w:color w:val="FF0000"/>
              </w:rPr>
            </w:pPr>
            <w:r w:rsidRPr="033303D0" w:rsidR="7463EB58">
              <w:rPr>
                <w:color w:val="FF0000"/>
              </w:rPr>
              <w:t>We’ve</w:t>
            </w:r>
            <w:r w:rsidRPr="033303D0" w:rsidR="7463EB58">
              <w:rPr>
                <w:color w:val="FF0000"/>
              </w:rPr>
              <w:t xml:space="preserve"> got big difficulties with access to and from our farms here, after the main roads and minor roads were affected by landslides, and that has made it hard to get any product out to </w:t>
            </w:r>
            <w:r w:rsidRPr="033303D0" w:rsidR="7463EB58">
              <w:rPr>
                <w:color w:val="FF0000"/>
              </w:rPr>
              <w:t>market, or</w:t>
            </w:r>
            <w:r w:rsidRPr="033303D0" w:rsidR="7463EB58">
              <w:rPr>
                <w:color w:val="FF0000"/>
              </w:rPr>
              <w:t xml:space="preserve"> get machinery in to fix things on our farms. </w:t>
            </w:r>
            <w:r w:rsidRPr="033303D0" w:rsidR="7463EB58">
              <w:rPr>
                <w:color w:val="FF0000"/>
              </w:rPr>
              <w:t>I’ve</w:t>
            </w:r>
            <w:r w:rsidRPr="033303D0" w:rsidR="7463EB58">
              <w:rPr>
                <w:color w:val="FF0000"/>
              </w:rPr>
              <w:t xml:space="preserve"> had 14 small landslides, and two big ones on my own property.”</w:t>
            </w:r>
          </w:p>
        </w:tc>
      </w:tr>
      <w:tr w:rsidR="033303D0" w:rsidTr="62EAD0F1" w14:paraId="2E45C835">
        <w:trPr>
          <w:trHeight w:val="300"/>
        </w:trPr>
        <w:tc>
          <w:tcPr>
            <w:tcW w:w="1359" w:type="dxa"/>
            <w:tcMar/>
          </w:tcPr>
          <w:p w:rsidR="7BF8CAC9" w:rsidP="033303D0" w:rsidRDefault="7BF8CAC9" w14:paraId="4E319429" w14:textId="6358CD76">
            <w:pPr>
              <w:pStyle w:val="Normal"/>
              <w:rPr/>
            </w:pPr>
            <w:r w:rsidR="7BF8CAC9">
              <w:rPr/>
              <w:t>10</w:t>
            </w:r>
          </w:p>
        </w:tc>
        <w:tc>
          <w:tcPr>
            <w:tcW w:w="8120" w:type="dxa"/>
            <w:tcMar/>
          </w:tcPr>
          <w:p w:rsidR="69D03920" w:rsidP="033303D0" w:rsidRDefault="69D03920" w14:paraId="1BD99C16" w14:textId="33F7BA76">
            <w:pPr>
              <w:pStyle w:val="Normal"/>
              <w:rPr>
                <w:b w:val="1"/>
                <w:bCs w:val="1"/>
                <w:u w:val="single"/>
              </w:rPr>
            </w:pPr>
            <w:r w:rsidRPr="033303D0" w:rsidR="69D03920">
              <w:rPr>
                <w:b w:val="1"/>
                <w:bCs w:val="1"/>
                <w:u w:val="single"/>
              </w:rPr>
              <w:t>What is deforestation?</w:t>
            </w:r>
          </w:p>
          <w:p w:rsidR="69D03920" w:rsidP="033303D0" w:rsidRDefault="69D03920" w14:paraId="26DF76B9" w14:textId="3564689B">
            <w:pPr>
              <w:pStyle w:val="Normal"/>
              <w:rPr/>
            </w:pPr>
            <w:r w:rsidR="69D03920">
              <w:rPr/>
              <w:t xml:space="preserve">The world’s huge demand for wood, paper and agricultural products has led to some shocking and unsustainable management of forests. </w:t>
            </w:r>
          </w:p>
          <w:p w:rsidR="69D03920" w:rsidP="033303D0" w:rsidRDefault="69D03920" w14:paraId="15B0AD7C" w14:textId="7ED65742">
            <w:pPr>
              <w:pStyle w:val="Normal"/>
              <w:rPr/>
            </w:pPr>
            <w:r w:rsidR="69D03920">
              <w:rPr/>
              <w:t xml:space="preserve"> </w:t>
            </w:r>
          </w:p>
          <w:p w:rsidR="69D03920" w:rsidP="033303D0" w:rsidRDefault="69D03920" w14:paraId="3472E1CC" w14:textId="1332F85A">
            <w:pPr>
              <w:pStyle w:val="Normal"/>
              <w:rPr/>
            </w:pPr>
            <w:r w:rsidR="69D03920">
              <w:rPr/>
              <w:t xml:space="preserve">Too many forests are being dangerously damaged, or completely destroyed. </w:t>
            </w:r>
          </w:p>
          <w:p w:rsidR="69D03920" w:rsidP="033303D0" w:rsidRDefault="69D03920" w14:paraId="09FCE7CC" w14:textId="59C6E73D">
            <w:pPr>
              <w:pStyle w:val="Normal"/>
              <w:rPr/>
            </w:pPr>
            <w:r w:rsidR="69D03920">
              <w:rPr/>
              <w:t xml:space="preserve"> </w:t>
            </w:r>
          </w:p>
          <w:p w:rsidR="69D03920" w:rsidP="033303D0" w:rsidRDefault="69D03920" w14:paraId="3D7852A7" w14:textId="046DA31B">
            <w:pPr>
              <w:pStyle w:val="Normal"/>
              <w:rPr>
                <w:color w:val="FF0000"/>
              </w:rPr>
            </w:pPr>
            <w:r w:rsidRPr="033303D0" w:rsidR="69D03920">
              <w:rPr>
                <w:color w:val="FF0000"/>
              </w:rPr>
              <w:t xml:space="preserve">Although the annual rate of net global deforestation has slowed down in recent </w:t>
            </w:r>
            <w:r w:rsidRPr="033303D0" w:rsidR="69D03920">
              <w:rPr>
                <w:color w:val="FF0000"/>
              </w:rPr>
              <w:t>years;</w:t>
            </w:r>
            <w:r w:rsidRPr="033303D0" w:rsidR="69D03920">
              <w:rPr>
                <w:color w:val="FF0000"/>
              </w:rPr>
              <w:t xml:space="preserve"> forests continue to be under threat. The world’s huge demand for wood, paper and agricultural products has led to some shocking and unsustainable management of forests. </w:t>
            </w:r>
            <w:r w:rsidRPr="033303D0" w:rsidR="69D03920">
              <w:rPr>
                <w:color w:val="FF0000"/>
              </w:rPr>
              <w:t>Too many forests are being dangerously damaged, or completely destroyed.</w:t>
            </w:r>
          </w:p>
        </w:tc>
      </w:tr>
      <w:tr w:rsidR="033303D0" w:rsidTr="62EAD0F1" w14:paraId="23076753">
        <w:trPr>
          <w:trHeight w:val="300"/>
        </w:trPr>
        <w:tc>
          <w:tcPr>
            <w:tcW w:w="1359" w:type="dxa"/>
            <w:tcMar/>
          </w:tcPr>
          <w:p w:rsidR="06A8D7E0" w:rsidP="033303D0" w:rsidRDefault="06A8D7E0" w14:paraId="35B87677" w14:textId="7B14839A">
            <w:pPr>
              <w:pStyle w:val="Normal"/>
              <w:rPr/>
            </w:pPr>
            <w:r w:rsidR="06A8D7E0">
              <w:rPr/>
              <w:t>1</w:t>
            </w:r>
            <w:r w:rsidR="7D8D9FE6">
              <w:rPr/>
              <w:t>1</w:t>
            </w:r>
          </w:p>
        </w:tc>
        <w:tc>
          <w:tcPr>
            <w:tcW w:w="8120" w:type="dxa"/>
            <w:tcMar/>
          </w:tcPr>
          <w:p w:rsidR="4C596C9F" w:rsidP="033303D0" w:rsidRDefault="4C596C9F" w14:paraId="26D06AE7" w14:textId="18431528">
            <w:pPr>
              <w:pStyle w:val="Normal"/>
              <w:rPr>
                <w:b w:val="1"/>
                <w:bCs w:val="1"/>
                <w:u w:val="single"/>
              </w:rPr>
            </w:pPr>
            <w:r w:rsidRPr="033303D0" w:rsidR="4C596C9F">
              <w:rPr>
                <w:b w:val="1"/>
                <w:bCs w:val="1"/>
                <w:u w:val="single"/>
              </w:rPr>
              <w:t xml:space="preserve">Fairtrade </w:t>
            </w:r>
            <w:r w:rsidRPr="033303D0" w:rsidR="4C596C9F">
              <w:rPr>
                <w:b w:val="1"/>
                <w:bCs w:val="1"/>
                <w:u w:val="single"/>
              </w:rPr>
              <w:t>programmes</w:t>
            </w:r>
            <w:r w:rsidRPr="033303D0" w:rsidR="4C596C9F">
              <w:rPr>
                <w:b w:val="1"/>
                <w:bCs w:val="1"/>
                <w:u w:val="single"/>
              </w:rPr>
              <w:t xml:space="preserve"> that protect forests</w:t>
            </w:r>
          </w:p>
          <w:p w:rsidR="4C596C9F" w:rsidP="033303D0" w:rsidRDefault="4C596C9F" w14:paraId="2EE42E49" w14:textId="3AE366C3">
            <w:pPr>
              <w:pStyle w:val="Normal"/>
              <w:rPr/>
            </w:pPr>
            <w:r w:rsidR="4C596C9F">
              <w:rPr/>
              <w:t xml:space="preserve">As well as the Fairtrade certification there is a range programmes design to tackle deforestation. </w:t>
            </w:r>
          </w:p>
          <w:p w:rsidR="4C596C9F" w:rsidP="033303D0" w:rsidRDefault="4C596C9F" w14:paraId="6FBCE00A" w14:textId="10441D6C">
            <w:pPr>
              <w:pStyle w:val="Normal"/>
              <w:rPr/>
            </w:pPr>
            <w:r w:rsidR="4C596C9F">
              <w:rPr/>
              <w:t xml:space="preserve"> </w:t>
            </w:r>
          </w:p>
          <w:p w:rsidR="4C596C9F" w:rsidP="033303D0" w:rsidRDefault="4C596C9F" w14:paraId="6284D444" w14:textId="0CDBBDE8">
            <w:pPr>
              <w:pStyle w:val="Normal"/>
              <w:rPr/>
            </w:pPr>
            <w:r w:rsidR="4C596C9F">
              <w:rPr/>
              <w:t xml:space="preserve">Programmes are usually funded through a combination of commercial partners, cooperatives and Fairtrade, often with institutional funding. </w:t>
            </w:r>
          </w:p>
          <w:p w:rsidR="4C596C9F" w:rsidP="033303D0" w:rsidRDefault="4C596C9F" w14:paraId="644A2BDF" w14:textId="33E886CF">
            <w:pPr>
              <w:pStyle w:val="Normal"/>
              <w:rPr/>
            </w:pPr>
            <w:r w:rsidR="4C596C9F">
              <w:rPr/>
              <w:t xml:space="preserve"> </w:t>
            </w:r>
          </w:p>
          <w:p w:rsidR="4C596C9F" w:rsidP="033303D0" w:rsidRDefault="4C596C9F" w14:paraId="686DB81A" w14:textId="6A03C0C8">
            <w:pPr>
              <w:pStyle w:val="Normal"/>
              <w:rPr/>
            </w:pPr>
            <w:r w:rsidR="4C596C9F">
              <w:rPr/>
              <w:t xml:space="preserve">With more resources, more cooperatives could </w:t>
            </w:r>
            <w:r w:rsidR="4C596C9F">
              <w:rPr/>
              <w:t>benefit</w:t>
            </w:r>
            <w:r w:rsidR="4C596C9F">
              <w:rPr/>
              <w:t xml:space="preserve"> from these initiatives. </w:t>
            </w:r>
            <w:r w:rsidR="3EC442AD">
              <w:rPr/>
              <w:t>Some</w:t>
            </w:r>
            <w:r w:rsidR="4C596C9F">
              <w:rPr/>
              <w:t xml:space="preserve"> </w:t>
            </w:r>
            <w:r w:rsidR="4C596C9F">
              <w:rPr/>
              <w:t xml:space="preserve">examples of programmatic support to Fairtrade Standard in relation to deforestation are: </w:t>
            </w:r>
          </w:p>
          <w:p w:rsidR="033303D0" w:rsidP="033303D0" w:rsidRDefault="033303D0" w14:paraId="0D905FB6" w14:textId="28991B38">
            <w:pPr>
              <w:pStyle w:val="Normal"/>
              <w:rPr/>
            </w:pPr>
          </w:p>
          <w:p w:rsidR="4C596C9F" w:rsidP="033303D0" w:rsidRDefault="4C596C9F" w14:paraId="669CA474" w14:textId="5C1FAEC5">
            <w:pPr>
              <w:pStyle w:val="Normal"/>
              <w:rPr/>
            </w:pPr>
            <w:r w:rsidR="4C596C9F">
              <w:rPr/>
              <w:t xml:space="preserve">Access to farm geolocation and satellite monitoring data and the tools for cooperatives to manage this data </w:t>
            </w:r>
          </w:p>
          <w:p w:rsidR="4C596C9F" w:rsidP="033303D0" w:rsidRDefault="4C596C9F" w14:paraId="1C03668A" w14:textId="163F9AFA">
            <w:pPr>
              <w:pStyle w:val="Normal"/>
              <w:rPr/>
            </w:pPr>
            <w:r w:rsidR="4C596C9F">
              <w:rPr/>
              <w:t xml:space="preserve"> </w:t>
            </w:r>
          </w:p>
          <w:p w:rsidR="4C596C9F" w:rsidP="033303D0" w:rsidRDefault="4C596C9F" w14:paraId="23E2E46F" w14:textId="184FF082">
            <w:pPr>
              <w:pStyle w:val="Normal"/>
              <w:rPr/>
            </w:pPr>
            <w:r w:rsidR="4C596C9F">
              <w:rPr/>
              <w:t xml:space="preserve">Promotion of smallholder farmers as forest protector </w:t>
            </w:r>
          </w:p>
          <w:p w:rsidR="4C596C9F" w:rsidP="033303D0" w:rsidRDefault="4C596C9F" w14:paraId="07CC102F" w14:textId="3489D36C">
            <w:pPr>
              <w:pStyle w:val="Normal"/>
              <w:rPr/>
            </w:pPr>
            <w:r w:rsidR="4C596C9F">
              <w:rPr/>
              <w:t xml:space="preserve"> </w:t>
            </w:r>
          </w:p>
          <w:p w:rsidR="4C596C9F" w:rsidP="033303D0" w:rsidRDefault="4C596C9F" w14:paraId="39CBE26C" w14:textId="76C2209B">
            <w:pPr>
              <w:pStyle w:val="Normal"/>
              <w:rPr/>
            </w:pPr>
            <w:r w:rsidR="4C596C9F">
              <w:rPr/>
              <w:t xml:space="preserve">Education about environmental risks </w:t>
            </w:r>
          </w:p>
          <w:p w:rsidR="4C596C9F" w:rsidP="033303D0" w:rsidRDefault="4C596C9F" w14:paraId="7BEE03EC" w14:textId="4571379F">
            <w:pPr>
              <w:pStyle w:val="Normal"/>
              <w:rPr/>
            </w:pPr>
            <w:r w:rsidR="4C596C9F">
              <w:rPr/>
              <w:t xml:space="preserve"> </w:t>
            </w:r>
          </w:p>
          <w:p w:rsidR="4C596C9F" w:rsidP="033303D0" w:rsidRDefault="4C596C9F" w14:paraId="57F52DA1" w14:textId="578F82A1">
            <w:pPr>
              <w:pStyle w:val="Normal"/>
              <w:rPr/>
            </w:pPr>
            <w:r w:rsidR="4C596C9F">
              <w:rPr/>
              <w:t>Training on agroecology principles</w:t>
            </w:r>
          </w:p>
        </w:tc>
      </w:tr>
      <w:tr w:rsidR="033303D0" w:rsidTr="62EAD0F1" w14:paraId="416DCD28">
        <w:trPr>
          <w:trHeight w:val="300"/>
        </w:trPr>
        <w:tc>
          <w:tcPr>
            <w:tcW w:w="1359" w:type="dxa"/>
            <w:tcMar/>
          </w:tcPr>
          <w:p w:rsidR="06A8D7E0" w:rsidP="033303D0" w:rsidRDefault="06A8D7E0" w14:paraId="3DCAFB91" w14:textId="7E84330F">
            <w:pPr>
              <w:pStyle w:val="Normal"/>
              <w:rPr/>
            </w:pPr>
            <w:r w:rsidR="06A8D7E0">
              <w:rPr/>
              <w:t>1</w:t>
            </w:r>
            <w:r w:rsidR="4D51EA0F">
              <w:rPr/>
              <w:t>2</w:t>
            </w:r>
          </w:p>
        </w:tc>
        <w:tc>
          <w:tcPr>
            <w:tcW w:w="8120" w:type="dxa"/>
            <w:tcMar/>
          </w:tcPr>
          <w:p w:rsidR="3C1B86DD" w:rsidP="033303D0" w:rsidRDefault="3C1B86DD" w14:paraId="0E9BF19D" w14:textId="317E2FF3">
            <w:pPr>
              <w:pStyle w:val="Normal"/>
              <w:rPr>
                <w:b w:val="1"/>
                <w:bCs w:val="1"/>
                <w:u w:val="single"/>
              </w:rPr>
            </w:pPr>
            <w:r w:rsidRPr="033303D0" w:rsidR="3C1B86DD">
              <w:rPr>
                <w:b w:val="1"/>
                <w:bCs w:val="1"/>
                <w:u w:val="single"/>
              </w:rPr>
              <w:t>Geolocation and satellite deforestation monitoring</w:t>
            </w:r>
          </w:p>
          <w:p w:rsidR="0AD190F0" w:rsidP="033303D0" w:rsidRDefault="0AD190F0" w14:paraId="442FCE2D" w14:textId="02AFB1DD">
            <w:pPr>
              <w:pStyle w:val="Normal"/>
              <w:rPr/>
            </w:pPr>
            <w:r w:rsidR="0AD190F0">
              <w:rPr/>
              <w:t>Since 2020, Fairtrade has been using geolocation. This involves working with a different cooperatives to collect and analyse data that can be used in decision-making, in particular in relation to the monitoring and prevention of deforestation.</w:t>
            </w:r>
          </w:p>
          <w:p w:rsidR="033303D0" w:rsidP="033303D0" w:rsidRDefault="033303D0" w14:paraId="0EB6B31E" w14:textId="38435368">
            <w:pPr>
              <w:pStyle w:val="Normal"/>
              <w:rPr/>
            </w:pPr>
          </w:p>
          <w:p w:rsidR="7BD880BC" w:rsidP="033303D0" w:rsidRDefault="7BD880BC" w14:paraId="2E4035C6" w14:textId="4F57863B">
            <w:pPr>
              <w:pStyle w:val="Normal"/>
              <w:rPr/>
            </w:pPr>
            <w:r w:rsidR="7BD880BC">
              <w:rPr/>
              <w:t xml:space="preserve">This information is critical for cooperatives’ market access, as it provides a better understanding of risk and allows for risk management and prevention. Cooperatives choose who they share their risk analysis with, for example, trade partners. </w:t>
            </w:r>
          </w:p>
          <w:p w:rsidR="7BD880BC" w:rsidP="033303D0" w:rsidRDefault="7BD880BC" w14:paraId="688BF336" w14:textId="16D6E0C3">
            <w:pPr>
              <w:pStyle w:val="Normal"/>
              <w:rPr/>
            </w:pPr>
            <w:r w:rsidR="7BD880BC">
              <w:rPr/>
              <w:t xml:space="preserve"> </w:t>
            </w:r>
          </w:p>
          <w:p w:rsidR="7BD880BC" w:rsidP="033303D0" w:rsidRDefault="7BD880BC" w14:paraId="3A8F0C5D" w14:textId="170FF41A">
            <w:pPr>
              <w:pStyle w:val="Normal"/>
              <w:rPr/>
            </w:pPr>
            <w:r w:rsidR="7BD880BC">
              <w:rPr/>
              <w:t xml:space="preserve">Over time, governments in some countries may intervene in this area to support smallholders. Until then, </w:t>
            </w:r>
            <w:r w:rsidR="7BD880BC">
              <w:rPr/>
              <w:t>we’ll</w:t>
            </w:r>
            <w:r w:rsidR="7BD880BC">
              <w:rPr/>
              <w:t xml:space="preserve"> continue working with cooperatives. We know there are many more in need of access to this critical information, and we welcome the support of commercial partners in scaling this up</w:t>
            </w:r>
            <w:r w:rsidR="27F21EB6">
              <w:rPr/>
              <w:t>.</w:t>
            </w:r>
          </w:p>
          <w:p w:rsidR="033303D0" w:rsidP="033303D0" w:rsidRDefault="033303D0" w14:paraId="4D15687A" w14:textId="598C19E5">
            <w:pPr>
              <w:pStyle w:val="Normal"/>
              <w:rPr/>
            </w:pPr>
          </w:p>
          <w:p w:rsidR="7A19C03E" w:rsidP="033303D0" w:rsidRDefault="7A19C03E" w14:paraId="17E96833" w14:textId="1C1CB88B">
            <w:pPr>
              <w:pStyle w:val="Normal"/>
              <w:rPr/>
            </w:pPr>
            <w:r w:rsidR="7A19C03E">
              <w:rPr/>
              <w:t xml:space="preserve">More recently Fairtrade has </w:t>
            </w:r>
            <w:r w:rsidR="7A19C03E">
              <w:rPr/>
              <w:t>established</w:t>
            </w:r>
            <w:r w:rsidR="7A19C03E">
              <w:rPr/>
              <w:t xml:space="preserve"> a partnership with </w:t>
            </w:r>
            <w:r w:rsidR="7A19C03E">
              <w:rPr/>
              <w:t>Satelligence</w:t>
            </w:r>
            <w:r w:rsidR="7A19C03E">
              <w:rPr/>
              <w:t xml:space="preserve">, a leader in deforestation tracking, that will allow producer </w:t>
            </w:r>
            <w:r w:rsidR="7A19C03E">
              <w:rPr/>
              <w:t>organisations</w:t>
            </w:r>
            <w:r w:rsidR="7A19C03E">
              <w:rPr/>
              <w:t xml:space="preserve"> to have access to data and act on risks </w:t>
            </w:r>
            <w:r w:rsidR="7A19C03E">
              <w:rPr/>
              <w:t>identified</w:t>
            </w:r>
            <w:r w:rsidR="7A19C03E">
              <w:rPr/>
              <w:t xml:space="preserve">. </w:t>
            </w:r>
          </w:p>
          <w:p w:rsidR="7A19C03E" w:rsidP="033303D0" w:rsidRDefault="7A19C03E" w14:paraId="7662876A" w14:textId="3B4A263A">
            <w:pPr>
              <w:pStyle w:val="Normal"/>
              <w:rPr/>
            </w:pPr>
            <w:r w:rsidR="7A19C03E">
              <w:rPr/>
              <w:t xml:space="preserve"> </w:t>
            </w:r>
          </w:p>
          <w:p w:rsidR="7A19C03E" w:rsidP="033303D0" w:rsidRDefault="7A19C03E" w14:paraId="41D4B114" w14:textId="7C5011EB">
            <w:pPr>
              <w:pStyle w:val="Normal"/>
              <w:rPr/>
            </w:pPr>
            <w:r w:rsidR="7A19C03E">
              <w:rPr/>
              <w:t>The initiative aims to connect Fairtrade cooperatives with data on their members’ farms and their deforestation risks, so the cooperatives can share the data with their commercial partners and better manage forest landscapes.</w:t>
            </w:r>
          </w:p>
          <w:p w:rsidR="7BD880BC" w:rsidP="033303D0" w:rsidRDefault="7BD880BC" w14:paraId="7B6A62A7" w14:textId="57316011">
            <w:pPr>
              <w:pStyle w:val="Normal"/>
              <w:rPr>
                <w:color w:val="FF0000"/>
              </w:rPr>
            </w:pPr>
            <w:r w:rsidR="7BD880BC">
              <w:rPr/>
              <w:t xml:space="preserve"> </w:t>
            </w:r>
            <w:r w:rsidRPr="033303D0" w:rsidR="7BD880BC">
              <w:rPr>
                <w:color w:val="FF0000"/>
              </w:rPr>
              <w:t xml:space="preserve"> </w:t>
            </w:r>
          </w:p>
          <w:p w:rsidR="7BD880BC" w:rsidP="033303D0" w:rsidRDefault="7BD880BC" w14:paraId="5A9E1DA6" w14:textId="5A9D6A2A">
            <w:pPr>
              <w:pStyle w:val="Normal"/>
              <w:rPr>
                <w:color w:val="FF0000"/>
              </w:rPr>
            </w:pPr>
            <w:r w:rsidRPr="033303D0" w:rsidR="7BD880BC">
              <w:rPr>
                <w:color w:val="FF0000"/>
              </w:rPr>
              <w:t xml:space="preserve">Access to data </w:t>
            </w:r>
            <w:r w:rsidRPr="033303D0" w:rsidR="7BD880BC">
              <w:rPr>
                <w:color w:val="FF0000"/>
              </w:rPr>
              <w:t>since</w:t>
            </w:r>
            <w:r w:rsidRPr="033303D0" w:rsidR="7BD880BC">
              <w:rPr>
                <w:color w:val="FF0000"/>
              </w:rPr>
              <w:t xml:space="preserve"> 2020, Fairtrade has partnered in Côte d’Ivoire with </w:t>
            </w:r>
            <w:r w:rsidRPr="033303D0" w:rsidR="7BD880BC">
              <w:rPr>
                <w:color w:val="FF0000"/>
              </w:rPr>
              <w:t>Farmforce</w:t>
            </w:r>
            <w:r w:rsidRPr="033303D0" w:rsidR="7BD880BC">
              <w:rPr>
                <w:color w:val="FF0000"/>
              </w:rPr>
              <w:t xml:space="preserve">, a business providing </w:t>
            </w:r>
            <w:r w:rsidRPr="033303D0" w:rsidR="7BD880BC">
              <w:rPr>
                <w:color w:val="FF0000"/>
              </w:rPr>
              <w:t>digitalised</w:t>
            </w:r>
            <w:r w:rsidRPr="033303D0" w:rsidR="7BD880BC">
              <w:rPr>
                <w:color w:val="FF0000"/>
              </w:rPr>
              <w:t xml:space="preserve"> internal management systems. The partnership supports cooperatives and their members to </w:t>
            </w:r>
            <w:r w:rsidRPr="033303D0" w:rsidR="7BD880BC">
              <w:rPr>
                <w:color w:val="FF0000"/>
              </w:rPr>
              <w:t>benefit</w:t>
            </w:r>
            <w:r w:rsidRPr="033303D0" w:rsidR="7BD880BC">
              <w:rPr>
                <w:color w:val="FF0000"/>
              </w:rPr>
              <w:t xml:space="preserve"> from the power of data-driven decision-making. Participating cooperatives are trained </w:t>
            </w:r>
            <w:r w:rsidRPr="033303D0" w:rsidR="7BD880BC">
              <w:rPr>
                <w:color w:val="FF0000"/>
              </w:rPr>
              <w:t>on</w:t>
            </w:r>
            <w:r w:rsidRPr="033303D0" w:rsidR="7BD880BC">
              <w:rPr>
                <w:color w:val="FF0000"/>
              </w:rPr>
              <w:t xml:space="preserve"> the </w:t>
            </w:r>
            <w:r w:rsidRPr="033303D0" w:rsidR="7BD880BC">
              <w:rPr>
                <w:color w:val="FF0000"/>
              </w:rPr>
              <w:t>Farmforce</w:t>
            </w:r>
            <w:r w:rsidRPr="033303D0" w:rsidR="7BD880BC">
              <w:rPr>
                <w:color w:val="FF0000"/>
              </w:rPr>
              <w:t xml:space="preserve"> system, which can be used to </w:t>
            </w:r>
            <w:r w:rsidRPr="033303D0" w:rsidR="7BD880BC">
              <w:rPr>
                <w:color w:val="FF0000"/>
              </w:rPr>
              <w:t>digitalise</w:t>
            </w:r>
            <w:r w:rsidRPr="033303D0" w:rsidR="7BD880BC">
              <w:rPr>
                <w:color w:val="FF0000"/>
              </w:rPr>
              <w:t xml:space="preserve"> the traceability of cocoa from farm to cooperative and map cooperative members’ farms, along with many more business benefits. The </w:t>
            </w:r>
            <w:r w:rsidRPr="033303D0" w:rsidR="7BD880BC">
              <w:rPr>
                <w:color w:val="FF0000"/>
              </w:rPr>
              <w:t>initial</w:t>
            </w:r>
            <w:r w:rsidRPr="033303D0" w:rsidR="7BD880BC">
              <w:rPr>
                <w:color w:val="FF0000"/>
              </w:rPr>
              <w:t xml:space="preserve"> hardware, software and training costs have been partly financed by Fairtrade and donor partners for the first year. We plan to extend the partnership to more cooperatives in need of support and we welcome more commercial partnerships to roll out </w:t>
            </w:r>
            <w:r w:rsidRPr="033303D0" w:rsidR="7BD880BC">
              <w:rPr>
                <w:color w:val="FF0000"/>
              </w:rPr>
              <w:t>Farmforce</w:t>
            </w:r>
            <w:r w:rsidRPr="033303D0" w:rsidR="7BD880BC">
              <w:rPr>
                <w:color w:val="FF0000"/>
              </w:rPr>
              <w:t xml:space="preserve">, and other tools, to more cooperatives. In addition to our partnership with </w:t>
            </w:r>
            <w:r w:rsidRPr="033303D0" w:rsidR="7BD880BC">
              <w:rPr>
                <w:color w:val="FF0000"/>
              </w:rPr>
              <w:t>Farmforce</w:t>
            </w:r>
            <w:r w:rsidRPr="033303D0" w:rsidR="7BD880BC">
              <w:rPr>
                <w:color w:val="FF0000"/>
              </w:rPr>
              <w:t xml:space="preserve">, we have been implementing a complementary project in Côte d’Ivoire. This involves working with a wider set of cooperatives to collect and </w:t>
            </w:r>
            <w:r w:rsidRPr="033303D0" w:rsidR="7BD880BC">
              <w:rPr>
                <w:color w:val="FF0000"/>
              </w:rPr>
              <w:t>analyse</w:t>
            </w:r>
            <w:r w:rsidRPr="033303D0" w:rsidR="7BD880BC">
              <w:rPr>
                <w:color w:val="FF0000"/>
              </w:rPr>
              <w:t xml:space="preserve"> quantitative and qualitative information on their membership and operations. </w:t>
            </w:r>
            <w:r w:rsidRPr="033303D0" w:rsidR="7BD880BC">
              <w:rPr>
                <w:color w:val="FF0000"/>
              </w:rPr>
              <w:t>This can then be used to make strategic decisions in response to the needs of cooperative members and meet market-related challenges, in particular the monitoring and prevention of deforestation.</w:t>
            </w:r>
            <w:r w:rsidRPr="033303D0" w:rsidR="7BD880BC">
              <w:rPr>
                <w:color w:val="FF0000"/>
              </w:rPr>
              <w:t xml:space="preserve"> </w:t>
            </w:r>
          </w:p>
          <w:p w:rsidR="7BD880BC" w:rsidP="033303D0" w:rsidRDefault="7BD880BC" w14:paraId="2D6068F6" w14:textId="1D2549A6">
            <w:pPr>
              <w:pStyle w:val="Normal"/>
              <w:rPr>
                <w:color w:val="FF0000"/>
              </w:rPr>
            </w:pPr>
            <w:r w:rsidRPr="033303D0" w:rsidR="7BD880BC">
              <w:rPr>
                <w:color w:val="FF0000"/>
              </w:rPr>
              <w:t xml:space="preserve"> </w:t>
            </w:r>
          </w:p>
          <w:p w:rsidR="7BD880BC" w:rsidP="033303D0" w:rsidRDefault="7BD880BC" w14:paraId="5AF03225" w14:textId="4C239E93">
            <w:pPr>
              <w:pStyle w:val="Normal"/>
              <w:rPr>
                <w:color w:val="FF0000"/>
              </w:rPr>
            </w:pPr>
            <w:r w:rsidRPr="033303D0" w:rsidR="7BD880BC">
              <w:rPr>
                <w:color w:val="FF0000"/>
              </w:rPr>
              <w:t xml:space="preserve">Fairtrade has </w:t>
            </w:r>
            <w:r w:rsidRPr="033303D0" w:rsidR="7BD880BC">
              <w:rPr>
                <w:color w:val="FF0000"/>
              </w:rPr>
              <w:t>established</w:t>
            </w:r>
            <w:r w:rsidRPr="033303D0" w:rsidR="7BD880BC">
              <w:rPr>
                <w:color w:val="FF0000"/>
              </w:rPr>
              <w:t xml:space="preserve"> a process for receiving, </w:t>
            </w:r>
            <w:r w:rsidRPr="033303D0" w:rsidR="7BD880BC">
              <w:rPr>
                <w:color w:val="FF0000"/>
              </w:rPr>
              <w:t>processing</w:t>
            </w:r>
            <w:r w:rsidRPr="033303D0" w:rsidR="7BD880BC">
              <w:rPr>
                <w:color w:val="FF0000"/>
              </w:rPr>
              <w:t xml:space="preserve"> and sharing geolocation data from Fairtrade cocoa and coffee smallholder producer organizations and resulting deforestation risk analysis. In December 2023, Fairtrade published a guidance document that leads producer organizations through this process, which enables them to meet the new requirements in the Fairtrade Standards and the EUDR.</w:t>
            </w:r>
          </w:p>
          <w:p w:rsidR="033303D0" w:rsidP="033303D0" w:rsidRDefault="033303D0" w14:paraId="3EED219A" w14:textId="11FD3668">
            <w:pPr>
              <w:pStyle w:val="Normal"/>
              <w:rPr/>
            </w:pPr>
          </w:p>
        </w:tc>
      </w:tr>
      <w:tr w:rsidR="033303D0" w:rsidTr="62EAD0F1" w14:paraId="23C9FEB2">
        <w:trPr>
          <w:trHeight w:val="300"/>
        </w:trPr>
        <w:tc>
          <w:tcPr>
            <w:tcW w:w="1359" w:type="dxa"/>
            <w:tcMar/>
          </w:tcPr>
          <w:p w:rsidR="06A8D7E0" w:rsidP="033303D0" w:rsidRDefault="06A8D7E0" w14:paraId="754A85EF" w14:textId="18D91997">
            <w:pPr>
              <w:pStyle w:val="Normal"/>
              <w:rPr/>
            </w:pPr>
            <w:r w:rsidR="06A8D7E0">
              <w:rPr/>
              <w:t>1</w:t>
            </w:r>
            <w:r w:rsidR="1D40B247">
              <w:rPr/>
              <w:t>3</w:t>
            </w:r>
          </w:p>
        </w:tc>
        <w:tc>
          <w:tcPr>
            <w:tcW w:w="8120" w:type="dxa"/>
            <w:tcMar/>
          </w:tcPr>
          <w:p w:rsidR="62A48AB2" w:rsidP="033303D0" w:rsidRDefault="62A48AB2" w14:paraId="1EC1175D" w14:textId="6338C1A6">
            <w:pPr>
              <w:pStyle w:val="Normal"/>
              <w:rPr>
                <w:b w:val="1"/>
                <w:bCs w:val="1"/>
                <w:u w:val="single"/>
              </w:rPr>
            </w:pPr>
            <w:r w:rsidRPr="033303D0" w:rsidR="62A48AB2">
              <w:rPr>
                <w:b w:val="1"/>
                <w:bCs w:val="1"/>
                <w:u w:val="single"/>
              </w:rPr>
              <w:t>Promotion of smallholder farmers as forest protectors</w:t>
            </w:r>
          </w:p>
          <w:p w:rsidR="62A48AB2" w:rsidP="033303D0" w:rsidRDefault="62A48AB2" w14:paraId="3248B630" w14:textId="3C2C079E">
            <w:pPr>
              <w:pStyle w:val="Normal"/>
              <w:rPr/>
            </w:pPr>
            <w:r w:rsidR="62A48AB2">
              <w:rPr/>
              <w:t>The</w:t>
            </w:r>
            <w:r w:rsidR="62A48AB2">
              <w:rPr/>
              <w:t xml:space="preserve"> narrative of smallholders solely as a risk to forests does not match reality. Our experience is that smallholders and the communities they live in are conscious of the value of forests to them and the wider global community. However, poverty can increase the risks to forests. </w:t>
            </w:r>
          </w:p>
          <w:p w:rsidR="62A48AB2" w:rsidP="033303D0" w:rsidRDefault="62A48AB2" w14:paraId="79D24E84" w14:textId="7FC2820C">
            <w:pPr>
              <w:pStyle w:val="Normal"/>
              <w:rPr/>
            </w:pPr>
            <w:r w:rsidR="62A48AB2">
              <w:rPr/>
              <w:t xml:space="preserve"> </w:t>
            </w:r>
          </w:p>
          <w:p w:rsidR="62A48AB2" w:rsidP="033303D0" w:rsidRDefault="62A48AB2" w14:paraId="297F7819" w14:textId="6ADEF81A">
            <w:pPr>
              <w:pStyle w:val="Normal"/>
              <w:rPr/>
            </w:pPr>
            <w:r w:rsidR="62A48AB2">
              <w:rPr/>
              <w:t xml:space="preserve">The Cooperativa ACOPAGRO is an organization of small specialty cocoa producers (organic and Fairtrade) in the Central Huallaga Valley, San Martín region – of Peru, with more than two thousand members. </w:t>
            </w:r>
          </w:p>
          <w:p w:rsidR="62A48AB2" w:rsidP="033303D0" w:rsidRDefault="62A48AB2" w14:paraId="307E550B" w14:textId="6DE959CB">
            <w:pPr>
              <w:pStyle w:val="Normal"/>
              <w:rPr/>
            </w:pPr>
            <w:r w:rsidR="62A48AB2">
              <w:rPr/>
              <w:t xml:space="preserve"> </w:t>
            </w:r>
          </w:p>
          <w:p w:rsidR="62A48AB2" w:rsidP="033303D0" w:rsidRDefault="62A48AB2" w14:paraId="0D2C82A0" w14:textId="77F1315F">
            <w:pPr>
              <w:pStyle w:val="Normal"/>
              <w:rPr/>
            </w:pPr>
            <w:r w:rsidR="62A48AB2">
              <w:rPr/>
              <w:t>Since 2008 they have planted more than three million trees on degraded and cultivated land, practicing agroforestry and financing themselves through the sale of carbon credits and crop certification.</w:t>
            </w:r>
          </w:p>
          <w:p w:rsidR="62A48AB2" w:rsidP="033303D0" w:rsidRDefault="62A48AB2" w14:paraId="7EB4E10A" w14:textId="3CFF8189">
            <w:pPr>
              <w:pStyle w:val="Normal"/>
              <w:rPr/>
            </w:pPr>
            <w:r w:rsidR="62A48AB2">
              <w:rPr/>
              <w:t xml:space="preserve"> </w:t>
            </w:r>
          </w:p>
        </w:tc>
      </w:tr>
      <w:tr w:rsidR="033303D0" w:rsidTr="62EAD0F1" w14:paraId="53D05424">
        <w:trPr>
          <w:trHeight w:val="300"/>
        </w:trPr>
        <w:tc>
          <w:tcPr>
            <w:tcW w:w="1359" w:type="dxa"/>
            <w:tcMar/>
          </w:tcPr>
          <w:p w:rsidR="06A8D7E0" w:rsidP="033303D0" w:rsidRDefault="06A8D7E0" w14:paraId="58687CD2" w14:textId="25345B76">
            <w:pPr>
              <w:pStyle w:val="Normal"/>
              <w:rPr/>
            </w:pPr>
            <w:r w:rsidR="06A8D7E0">
              <w:rPr/>
              <w:t>1</w:t>
            </w:r>
            <w:r w:rsidR="3D4DE8B8">
              <w:rPr/>
              <w:t>4</w:t>
            </w:r>
          </w:p>
        </w:tc>
        <w:tc>
          <w:tcPr>
            <w:tcW w:w="8120" w:type="dxa"/>
            <w:tcMar/>
          </w:tcPr>
          <w:p w:rsidR="7577B4FD" w:rsidP="033303D0" w:rsidRDefault="7577B4FD" w14:paraId="48B4C12D" w14:textId="387DDE4A">
            <w:pPr>
              <w:pStyle w:val="Normal"/>
              <w:rPr>
                <w:b w:val="1"/>
                <w:bCs w:val="1"/>
                <w:u w:val="single"/>
              </w:rPr>
            </w:pPr>
            <w:r w:rsidRPr="033303D0" w:rsidR="7577B4FD">
              <w:rPr>
                <w:b w:val="1"/>
                <w:bCs w:val="1"/>
                <w:u w:val="single"/>
              </w:rPr>
              <w:t xml:space="preserve">Education about environmental risks </w:t>
            </w:r>
          </w:p>
          <w:p w:rsidR="7577B4FD" w:rsidP="033303D0" w:rsidRDefault="7577B4FD" w14:paraId="27161B39" w14:textId="3FB3973E">
            <w:pPr>
              <w:pStyle w:val="Normal"/>
              <w:rPr/>
            </w:pPr>
            <w:r w:rsidR="7577B4FD">
              <w:rPr/>
              <w:t xml:space="preserve">Fairtrade is committed to climate education and strengthening smallholder farmers’ resilience. </w:t>
            </w:r>
          </w:p>
          <w:p w:rsidR="7577B4FD" w:rsidP="033303D0" w:rsidRDefault="7577B4FD" w14:paraId="36BF7445" w14:textId="732C40B4">
            <w:pPr>
              <w:pStyle w:val="Normal"/>
              <w:rPr/>
            </w:pPr>
            <w:r w:rsidR="7577B4FD">
              <w:rPr/>
              <w:t xml:space="preserve"> </w:t>
            </w:r>
          </w:p>
          <w:p w:rsidR="7577B4FD" w:rsidP="033303D0" w:rsidRDefault="7577B4FD" w14:paraId="22561437" w14:textId="421B8949">
            <w:pPr>
              <w:pStyle w:val="Normal"/>
              <w:rPr/>
            </w:pPr>
            <w:r w:rsidR="7577B4FD">
              <w:rPr/>
              <w:t xml:space="preserve">One example of this is by establishing leadership schools in Bolivia, Ecuador, El Salvador, Guatemala and Nicaragua. </w:t>
            </w:r>
          </w:p>
          <w:p w:rsidR="7577B4FD" w:rsidP="033303D0" w:rsidRDefault="7577B4FD" w14:paraId="5A4EB37A" w14:textId="4A3E3A55">
            <w:pPr>
              <w:pStyle w:val="Normal"/>
              <w:rPr/>
            </w:pPr>
            <w:r w:rsidR="7577B4FD">
              <w:rPr/>
              <w:t xml:space="preserve"> </w:t>
            </w:r>
          </w:p>
          <w:p w:rsidR="7577B4FD" w:rsidP="033303D0" w:rsidRDefault="7577B4FD" w14:paraId="503BE0DC" w14:textId="7C3E6622">
            <w:pPr>
              <w:pStyle w:val="Normal"/>
              <w:rPr/>
            </w:pPr>
            <w:r w:rsidR="7577B4FD">
              <w:rPr/>
              <w:t xml:space="preserve">Fairtrade has trained 112 smallholder farmers in climate change and mitigation strategies including crop cover, use of organic </w:t>
            </w:r>
            <w:r w:rsidR="7577B4FD">
              <w:rPr/>
              <w:t>fertilisers</w:t>
            </w:r>
            <w:r w:rsidR="7577B4FD">
              <w:rPr/>
              <w:t>, drip irrigation and agroforestry.</w:t>
            </w:r>
          </w:p>
          <w:p w:rsidR="7577B4FD" w:rsidP="033303D0" w:rsidRDefault="7577B4FD" w14:paraId="07CB97E7" w14:textId="5F4372F0">
            <w:pPr>
              <w:pStyle w:val="Normal"/>
              <w:rPr/>
            </w:pPr>
            <w:r w:rsidR="7577B4FD">
              <w:rPr/>
              <w:t xml:space="preserve"> </w:t>
            </w:r>
          </w:p>
          <w:p w:rsidR="7577B4FD" w:rsidP="033303D0" w:rsidRDefault="7577B4FD" w14:paraId="37DB083A" w14:textId="5D29FB29">
            <w:pPr>
              <w:pStyle w:val="Normal"/>
              <w:rPr>
                <w:color w:val="FF0000"/>
              </w:rPr>
            </w:pPr>
            <w:r w:rsidRPr="033303D0" w:rsidR="7577B4FD">
              <w:rPr>
                <w:color w:val="FF0000"/>
              </w:rPr>
              <w:t>A total of 89 percent of participants demonstrated a high level of expertise in leadership topics, and 81 percent exhibited substantial knowledge of climate change and deforestation topics.</w:t>
            </w:r>
            <w:r w:rsidRPr="033303D0" w:rsidR="7577B4FD">
              <w:rPr>
                <w:color w:val="FF0000"/>
              </w:rPr>
              <w:t xml:space="preserve"> In addition, Fairtrade </w:t>
            </w:r>
            <w:r w:rsidRPr="033303D0" w:rsidR="7577B4FD">
              <w:rPr>
                <w:color w:val="FF0000"/>
              </w:rPr>
              <w:t>facilitated</w:t>
            </w:r>
            <w:r w:rsidRPr="033303D0" w:rsidR="7577B4FD">
              <w:rPr>
                <w:color w:val="FF0000"/>
              </w:rPr>
              <w:t xml:space="preserve"> 23 advocacy actions through country networks, strategically targeting areas in which coffee producers are vulnerable to climate change. Examples include gaps in knowledge on best adaptation practices, and a lack of representation and participation. </w:t>
            </w:r>
          </w:p>
          <w:p w:rsidR="033303D0" w:rsidP="033303D0" w:rsidRDefault="033303D0" w14:paraId="7AEF1E70" w14:textId="3D726C83">
            <w:pPr>
              <w:pStyle w:val="Normal"/>
              <w:rPr>
                <w:color w:val="FF0000"/>
              </w:rPr>
            </w:pPr>
          </w:p>
          <w:p w:rsidR="7577B4FD" w:rsidP="033303D0" w:rsidRDefault="7577B4FD" w14:paraId="565DB9BE" w14:textId="15D8FEE0">
            <w:pPr>
              <w:pStyle w:val="Normal"/>
              <w:rPr>
                <w:color w:val="FF0000"/>
              </w:rPr>
            </w:pPr>
            <w:r w:rsidRPr="033303D0" w:rsidR="7577B4FD">
              <w:rPr>
                <w:color w:val="FF0000"/>
              </w:rPr>
              <w:t xml:space="preserve">These efforts were bolstered by the signing of eight vital alliances, amplifying the impact of adaptation and mitigation initiatives. Fairtrade’s dedication can also be seen in our distribution of technical information to 3,820 smallholder farmers, providing them with the essential tools to navigate climate challenges effectively, such as climate change adaptation and mitigation strategies. Fairtrade has also provided support to more than 270 coffee producer </w:t>
            </w:r>
            <w:r w:rsidRPr="033303D0" w:rsidR="7577B4FD">
              <w:rPr>
                <w:color w:val="FF0000"/>
              </w:rPr>
              <w:t>organisations</w:t>
            </w:r>
            <w:r w:rsidRPr="033303D0" w:rsidR="7577B4FD">
              <w:rPr>
                <w:color w:val="FF0000"/>
              </w:rPr>
              <w:t xml:space="preserve"> in designing context-specific climate change adaptation plans.</w:t>
            </w:r>
          </w:p>
          <w:p w:rsidR="7577B4FD" w:rsidP="033303D0" w:rsidRDefault="7577B4FD" w14:paraId="552D840C" w14:textId="58CE3628">
            <w:pPr>
              <w:pStyle w:val="Normal"/>
              <w:rPr/>
            </w:pPr>
            <w:r w:rsidR="7577B4FD">
              <w:rPr/>
              <w:t xml:space="preserve"> </w:t>
            </w:r>
          </w:p>
        </w:tc>
      </w:tr>
      <w:tr w:rsidR="033303D0" w:rsidTr="62EAD0F1" w14:paraId="3C3F843A">
        <w:trPr>
          <w:trHeight w:val="300"/>
        </w:trPr>
        <w:tc>
          <w:tcPr>
            <w:tcW w:w="1359" w:type="dxa"/>
            <w:tcMar/>
          </w:tcPr>
          <w:p w:rsidR="06A8D7E0" w:rsidP="033303D0" w:rsidRDefault="06A8D7E0" w14:paraId="27580C4C" w14:textId="56AFE7E4">
            <w:pPr>
              <w:pStyle w:val="Normal"/>
              <w:rPr/>
            </w:pPr>
            <w:r w:rsidR="06A8D7E0">
              <w:rPr/>
              <w:t>1</w:t>
            </w:r>
            <w:r w:rsidR="3C285B84">
              <w:rPr/>
              <w:t>5</w:t>
            </w:r>
          </w:p>
        </w:tc>
        <w:tc>
          <w:tcPr>
            <w:tcW w:w="8120" w:type="dxa"/>
            <w:tcMar/>
          </w:tcPr>
          <w:p w:rsidR="243A8915" w:rsidP="033303D0" w:rsidRDefault="243A8915" w14:paraId="2FA0C49B" w14:textId="5C4C9094">
            <w:pPr>
              <w:pStyle w:val="Normal"/>
              <w:rPr>
                <w:b w:val="1"/>
                <w:bCs w:val="1"/>
                <w:color w:val="auto"/>
                <w:u w:val="single"/>
              </w:rPr>
            </w:pPr>
            <w:r w:rsidRPr="033303D0" w:rsidR="243A8915">
              <w:rPr>
                <w:b w:val="1"/>
                <w:bCs w:val="1"/>
                <w:color w:val="auto"/>
                <w:u w:val="single"/>
              </w:rPr>
              <w:t xml:space="preserve">Training on agroecology principles </w:t>
            </w:r>
          </w:p>
          <w:p w:rsidR="243A8915" w:rsidP="033303D0" w:rsidRDefault="243A8915" w14:paraId="0D777219" w14:textId="1D9D98B4">
            <w:pPr>
              <w:pStyle w:val="Normal"/>
              <w:rPr>
                <w:color w:val="auto"/>
              </w:rPr>
            </w:pPr>
            <w:r w:rsidRPr="033303D0" w:rsidR="243A8915">
              <w:rPr>
                <w:color w:val="auto"/>
              </w:rPr>
              <w:t xml:space="preserve">Through agroecology training thousands of Fairtrade farmers have </w:t>
            </w:r>
            <w:r w:rsidRPr="033303D0" w:rsidR="243A8915">
              <w:rPr>
                <w:color w:val="auto"/>
              </w:rPr>
              <w:t>benefited</w:t>
            </w:r>
            <w:r w:rsidRPr="033303D0" w:rsidR="243A8915">
              <w:rPr>
                <w:color w:val="auto"/>
              </w:rPr>
              <w:t xml:space="preserve"> from knowledge and techniques for implementing agroecological practices, such as soil and water conservation practices, </w:t>
            </w:r>
            <w:r w:rsidRPr="033303D0" w:rsidR="243A8915">
              <w:rPr>
                <w:color w:val="auto"/>
              </w:rPr>
              <w:t>agroforestry</w:t>
            </w:r>
            <w:r w:rsidRPr="033303D0" w:rsidR="243A8915">
              <w:rPr>
                <w:color w:val="auto"/>
              </w:rPr>
              <w:t xml:space="preserve"> and sustainable energy.</w:t>
            </w:r>
          </w:p>
          <w:p w:rsidR="033303D0" w:rsidP="033303D0" w:rsidRDefault="033303D0" w14:paraId="448FE791" w14:textId="444C26CD">
            <w:pPr>
              <w:pStyle w:val="Normal"/>
              <w:rPr>
                <w:color w:val="auto"/>
              </w:rPr>
            </w:pPr>
          </w:p>
          <w:p w:rsidR="243A8915" w:rsidP="033303D0" w:rsidRDefault="243A8915" w14:paraId="6C5F0DA9" w14:textId="21011657">
            <w:pPr>
              <w:pStyle w:val="Normal"/>
              <w:rPr>
                <w:color w:val="FF0000"/>
              </w:rPr>
            </w:pPr>
            <w:r w:rsidRPr="033303D0" w:rsidR="243A8915">
              <w:rPr>
                <w:color w:val="FF0000"/>
              </w:rPr>
              <w:t xml:space="preserve">CLAC </w:t>
            </w:r>
          </w:p>
          <w:p w:rsidR="243A8915" w:rsidP="033303D0" w:rsidRDefault="243A8915" w14:paraId="25BD422C" w14:textId="08E83866">
            <w:pPr>
              <w:pStyle w:val="Normal"/>
              <w:rPr>
                <w:color w:val="FF0000"/>
              </w:rPr>
            </w:pPr>
            <w:r w:rsidRPr="033303D0" w:rsidR="243A8915">
              <w:rPr>
                <w:color w:val="FF0000"/>
              </w:rPr>
              <w:t xml:space="preserve"> </w:t>
            </w:r>
          </w:p>
          <w:p w:rsidR="243A8915" w:rsidP="033303D0" w:rsidRDefault="243A8915" w14:paraId="79E52687" w14:textId="77553A34">
            <w:pPr>
              <w:pStyle w:val="Normal"/>
              <w:rPr>
                <w:color w:val="FF0000"/>
              </w:rPr>
            </w:pPr>
            <w:r w:rsidRPr="033303D0" w:rsidR="243A8915">
              <w:rPr>
                <w:color w:val="FF0000"/>
              </w:rPr>
              <w:t>Through CLAC, we attended a highly valuable workshop th</w:t>
            </w:r>
            <w:r w:rsidRPr="033303D0" w:rsidR="243A8915">
              <w:rPr>
                <w:rFonts w:ascii="Aptos" w:hAnsi="Aptos" w:eastAsia="" w:cs="" w:asciiTheme="minorAscii" w:hAnsiTheme="minorAscii" w:eastAsiaTheme="minorEastAsia" w:cstheme="minorBidi"/>
                <w:color w:val="FF0000"/>
                <w:sz w:val="24"/>
                <w:szCs w:val="24"/>
                <w:lang w:eastAsia="ja-JP" w:bidi="ar-SA"/>
              </w:rPr>
              <w:t xml:space="preserve">at encouraged us to develop techniques </w:t>
            </w:r>
            <w:r w:rsidRPr="033303D0" w:rsidR="243A8915">
              <w:rPr>
                <w:rFonts w:ascii="Aptos" w:hAnsi="Aptos" w:eastAsia="" w:cs="" w:asciiTheme="minorAscii" w:hAnsiTheme="minorAscii" w:eastAsiaTheme="minorEastAsia" w:cstheme="minorBidi"/>
                <w:color w:val="FF0000"/>
                <w:sz w:val="24"/>
                <w:szCs w:val="24"/>
                <w:lang w:eastAsia="ja-JP" w:bidi="ar-SA"/>
              </w:rPr>
              <w:t>for the production of</w:t>
            </w:r>
            <w:r w:rsidRPr="033303D0" w:rsidR="243A8915">
              <w:rPr>
                <w:rFonts w:ascii="Aptos" w:hAnsi="Aptos" w:eastAsia="" w:cs="" w:asciiTheme="minorAscii" w:hAnsiTheme="minorAscii" w:eastAsiaTheme="minorEastAsia" w:cstheme="minorBidi"/>
                <w:color w:val="FF0000"/>
                <w:sz w:val="24"/>
                <w:szCs w:val="24"/>
                <w:lang w:eastAsia="ja-JP" w:bidi="ar-SA"/>
              </w:rPr>
              <w:t xml:space="preserve"> </w:t>
            </w:r>
            <w:r w:rsidRPr="033303D0" w:rsidR="243A8915">
              <w:rPr>
                <w:rFonts w:ascii="Aptos" w:hAnsi="Aptos" w:eastAsia="" w:cs="" w:asciiTheme="minorAscii" w:hAnsiTheme="minorAscii" w:eastAsiaTheme="minorEastAsia" w:cstheme="minorBidi"/>
                <w:color w:val="FF0000"/>
                <w:sz w:val="24"/>
                <w:szCs w:val="24"/>
                <w:lang w:eastAsia="ja-JP" w:bidi="ar-SA"/>
              </w:rPr>
              <w:t>bioinputs</w:t>
            </w:r>
            <w:r w:rsidRPr="033303D0" w:rsidR="243A8915">
              <w:rPr>
                <w:rFonts w:ascii="Aptos" w:hAnsi="Aptos" w:eastAsia="" w:cs="" w:asciiTheme="minorAscii" w:hAnsiTheme="minorAscii" w:eastAsiaTheme="minorEastAsia" w:cstheme="minorBidi"/>
                <w:color w:val="FF0000"/>
                <w:sz w:val="24"/>
                <w:szCs w:val="24"/>
                <w:lang w:eastAsia="ja-JP" w:bidi="ar-SA"/>
              </w:rPr>
              <w:t xml:space="preserve"> and biofertilizers, and some of the knowledge we gained is currently being implemented on our farm. </w:t>
            </w:r>
            <w:r w:rsidRPr="033303D0" w:rsidR="243A8915">
              <w:rPr>
                <w:rFonts w:ascii="Aptos" w:hAnsi="Aptos" w:eastAsia="" w:cs="" w:asciiTheme="minorAscii" w:hAnsiTheme="minorAscii" w:eastAsiaTheme="minorEastAsia" w:cstheme="minorBidi"/>
                <w:color w:val="FF0000"/>
                <w:sz w:val="24"/>
                <w:szCs w:val="24"/>
                <w:lang w:eastAsia="ja-JP" w:bidi="ar-SA"/>
              </w:rPr>
              <w:t>We've</w:t>
            </w:r>
            <w:r w:rsidRPr="033303D0" w:rsidR="243A8915">
              <w:rPr>
                <w:rFonts w:ascii="Aptos" w:hAnsi="Aptos" w:eastAsia="" w:cs="" w:asciiTheme="minorAscii" w:hAnsiTheme="minorAscii" w:eastAsiaTheme="minorEastAsia" w:cstheme="minorBidi"/>
                <w:color w:val="FF0000"/>
                <w:sz w:val="24"/>
                <w:szCs w:val="24"/>
                <w:lang w:eastAsia="ja-JP" w:bidi="ar-SA"/>
              </w:rPr>
              <w:t xml:space="preserve"> achieved significant improvements by working diligently on agroecology and sustainability. </w:t>
            </w:r>
          </w:p>
          <w:p w:rsidR="243A8915" w:rsidP="033303D0" w:rsidRDefault="243A8915" w14:paraId="1EB497FA" w14:textId="07A0F395">
            <w:pPr>
              <w:pStyle w:val="Normal"/>
              <w:rPr>
                <w:color w:val="FF0000"/>
              </w:rPr>
            </w:pPr>
            <w:r w:rsidRPr="033303D0" w:rsidR="243A8915">
              <w:rPr>
                <w:rFonts w:ascii="Aptos" w:hAnsi="Aptos" w:eastAsia="" w:cs="" w:asciiTheme="minorAscii" w:hAnsiTheme="minorAscii" w:eastAsiaTheme="minorEastAsia" w:cstheme="minorBidi"/>
                <w:color w:val="FF0000"/>
                <w:sz w:val="24"/>
                <w:szCs w:val="24"/>
                <w:lang w:eastAsia="ja-JP" w:bidi="ar-SA"/>
              </w:rPr>
              <w:t xml:space="preserve"> </w:t>
            </w:r>
          </w:p>
          <w:p w:rsidR="033303D0" w:rsidP="033303D0" w:rsidRDefault="033303D0" w14:paraId="5B2CCCBA" w14:textId="21F5D39C">
            <w:pPr>
              <w:pStyle w:val="Normal"/>
              <w:rPr>
                <w:color w:val="FF0000"/>
              </w:rPr>
            </w:pPr>
            <w:r w:rsidRPr="12B82321" w:rsidR="243A8915">
              <w:rPr>
                <w:rFonts w:ascii="Aptos" w:hAnsi="Aptos" w:eastAsia="" w:cs="" w:asciiTheme="minorAscii" w:hAnsiTheme="minorAscii" w:eastAsiaTheme="minorEastAsia" w:cstheme="minorBidi"/>
                <w:color w:val="FF0000"/>
                <w:sz w:val="24"/>
                <w:szCs w:val="24"/>
                <w:lang w:eastAsia="ja-JP" w:bidi="ar-SA"/>
              </w:rPr>
              <w:t xml:space="preserve">This can help us reduce the need for synthetic fertilizers and even replace them with more biological techniques, displacing the use of agrochemicals that not only </w:t>
            </w:r>
            <w:r w:rsidRPr="12B82321" w:rsidR="243A8915">
              <w:rPr>
                <w:rFonts w:ascii="Aptos" w:hAnsi="Aptos" w:eastAsia="" w:cs="" w:asciiTheme="minorAscii" w:hAnsiTheme="minorAscii" w:eastAsiaTheme="minorEastAsia" w:cstheme="minorBidi"/>
                <w:color w:val="FF0000"/>
                <w:sz w:val="24"/>
                <w:szCs w:val="24"/>
                <w:lang w:eastAsia="ja-JP" w:bidi="ar-SA"/>
              </w:rPr>
              <w:t>impact</w:t>
            </w:r>
            <w:r w:rsidRPr="12B82321" w:rsidR="243A8915">
              <w:rPr>
                <w:rFonts w:ascii="Aptos" w:hAnsi="Aptos" w:eastAsia="" w:cs="" w:asciiTheme="minorAscii" w:hAnsiTheme="minorAscii" w:eastAsiaTheme="minorEastAsia" w:cstheme="minorBidi"/>
                <w:color w:val="FF0000"/>
                <w:sz w:val="24"/>
                <w:szCs w:val="24"/>
                <w:lang w:eastAsia="ja-JP" w:bidi="ar-SA"/>
              </w:rPr>
              <w:t xml:space="preserve"> the soil and water but also the health of the workers and our own well-being as producers. </w:t>
            </w:r>
          </w:p>
          <w:p w:rsidR="243A8915" w:rsidP="033303D0" w:rsidRDefault="243A8915" w14:paraId="1D401A38" w14:textId="680ED809">
            <w:pPr>
              <w:pStyle w:val="Normal"/>
              <w:rPr>
                <w:color w:val="FF0000"/>
              </w:rPr>
            </w:pPr>
            <w:r w:rsidRPr="033303D0" w:rsidR="243A8915">
              <w:rPr>
                <w:rFonts w:ascii="Aptos" w:hAnsi="Aptos" w:eastAsia="" w:cs="" w:asciiTheme="minorAscii" w:hAnsiTheme="minorAscii" w:eastAsiaTheme="minorEastAsia" w:cstheme="minorBidi"/>
                <w:color w:val="FF0000"/>
                <w:sz w:val="24"/>
                <w:szCs w:val="24"/>
                <w:lang w:eastAsia="ja-JP" w:bidi="ar-SA"/>
              </w:rPr>
              <w:t xml:space="preserve"> </w:t>
            </w:r>
          </w:p>
          <w:p w:rsidR="243A8915" w:rsidP="033303D0" w:rsidRDefault="243A8915" w14:paraId="3D29FE47" w14:textId="6794C5CA">
            <w:pPr>
              <w:pStyle w:val="Normal"/>
              <w:rPr>
                <w:color w:val="FF0000"/>
              </w:rPr>
            </w:pPr>
            <w:r w:rsidRPr="033303D0" w:rsidR="243A8915">
              <w:rPr>
                <w:rFonts w:ascii="Aptos" w:hAnsi="Aptos" w:eastAsia="" w:cs="" w:asciiTheme="minorAscii" w:hAnsiTheme="minorAscii" w:eastAsiaTheme="minorEastAsia" w:cstheme="minorBidi"/>
                <w:color w:val="FF0000"/>
                <w:sz w:val="24"/>
                <w:szCs w:val="24"/>
                <w:lang w:eastAsia="ja-JP" w:bidi="ar-SA"/>
              </w:rPr>
              <w:t xml:space="preserve">UGANDA </w:t>
            </w:r>
          </w:p>
          <w:p w:rsidR="243A8915" w:rsidP="033303D0" w:rsidRDefault="243A8915" w14:paraId="4BB189D0" w14:textId="43B81434">
            <w:pPr>
              <w:pStyle w:val="Normal"/>
              <w:rPr>
                <w:color w:val="FF0000"/>
              </w:rPr>
            </w:pPr>
            <w:r w:rsidRPr="033303D0" w:rsidR="243A8915">
              <w:rPr>
                <w:rFonts w:ascii="Aptos" w:hAnsi="Aptos" w:eastAsia="" w:cs="" w:asciiTheme="minorAscii" w:hAnsiTheme="minorAscii" w:eastAsiaTheme="minorEastAsia" w:cstheme="minorBidi"/>
                <w:color w:val="FF0000"/>
                <w:sz w:val="24"/>
                <w:szCs w:val="24"/>
                <w:lang w:eastAsia="ja-JP" w:bidi="ar-SA"/>
              </w:rPr>
              <w:t xml:space="preserve"> </w:t>
            </w:r>
          </w:p>
          <w:p w:rsidR="243A8915" w:rsidP="033303D0" w:rsidRDefault="243A8915" w14:paraId="73CFC61F" w14:textId="464F2518">
            <w:pPr>
              <w:pStyle w:val="Normal"/>
              <w:rPr>
                <w:color w:val="FF0000"/>
              </w:rPr>
            </w:pPr>
            <w:r w:rsidRPr="033303D0" w:rsidR="243A8915">
              <w:rPr>
                <w:rFonts w:ascii="Aptos" w:hAnsi="Aptos" w:eastAsia="" w:cs="" w:asciiTheme="minorAscii" w:hAnsiTheme="minorAscii" w:eastAsiaTheme="minorEastAsia" w:cstheme="minorBidi"/>
                <w:color w:val="FF0000"/>
                <w:sz w:val="24"/>
                <w:szCs w:val="24"/>
                <w:lang w:eastAsia="ja-JP" w:bidi="ar-SA"/>
              </w:rPr>
              <w:t>Programmes</w:t>
            </w:r>
            <w:r w:rsidRPr="033303D0" w:rsidR="243A8915">
              <w:rPr>
                <w:rFonts w:ascii="Aptos" w:hAnsi="Aptos" w:eastAsia="" w:cs="" w:asciiTheme="minorAscii" w:hAnsiTheme="minorAscii" w:eastAsiaTheme="minorEastAsia" w:cstheme="minorBidi"/>
                <w:color w:val="FF0000"/>
                <w:sz w:val="24"/>
                <w:szCs w:val="24"/>
                <w:lang w:eastAsia="ja-JP" w:bidi="ar-SA"/>
              </w:rPr>
              <w:t xml:space="preserve"> to scale the take-up of agroecology principles Fairtrade’s GREAN project in Uganda stands as a shining example of the successful scaling of the adoption of agroecology principles, notably in the coffee industry. Through targeted training initiatives, more than 17,000 smallholder coffee farmers </w:t>
            </w:r>
            <w:r w:rsidRPr="033303D0" w:rsidR="243A8915">
              <w:rPr>
                <w:rFonts w:ascii="Aptos" w:hAnsi="Aptos" w:eastAsia="" w:cs="" w:asciiTheme="minorAscii" w:hAnsiTheme="minorAscii" w:eastAsiaTheme="minorEastAsia" w:cstheme="minorBidi"/>
                <w:color w:val="FF0000"/>
                <w:sz w:val="24"/>
                <w:szCs w:val="24"/>
                <w:lang w:eastAsia="ja-JP" w:bidi="ar-SA"/>
              </w:rPr>
              <w:t>benefited</w:t>
            </w:r>
            <w:r w:rsidRPr="033303D0" w:rsidR="243A8915">
              <w:rPr>
                <w:rFonts w:ascii="Aptos" w:hAnsi="Aptos" w:eastAsia="" w:cs="" w:asciiTheme="minorAscii" w:hAnsiTheme="minorAscii" w:eastAsiaTheme="minorEastAsia" w:cstheme="minorBidi"/>
                <w:color w:val="FF0000"/>
                <w:sz w:val="24"/>
                <w:szCs w:val="24"/>
                <w:lang w:eastAsia="ja-JP" w:bidi="ar-SA"/>
              </w:rPr>
              <w:t xml:space="preserve"> from knowledge and techniques for implementing agroecological practices, such as soil and water conservation practices, </w:t>
            </w:r>
            <w:r w:rsidRPr="033303D0" w:rsidR="243A8915">
              <w:rPr>
                <w:rFonts w:ascii="Aptos" w:hAnsi="Aptos" w:eastAsia="" w:cs="" w:asciiTheme="minorAscii" w:hAnsiTheme="minorAscii" w:eastAsiaTheme="minorEastAsia" w:cstheme="minorBidi"/>
                <w:color w:val="FF0000"/>
                <w:sz w:val="24"/>
                <w:szCs w:val="24"/>
                <w:lang w:eastAsia="ja-JP" w:bidi="ar-SA"/>
              </w:rPr>
              <w:t>agroforestry</w:t>
            </w:r>
            <w:r w:rsidRPr="033303D0" w:rsidR="243A8915">
              <w:rPr>
                <w:rFonts w:ascii="Aptos" w:hAnsi="Aptos" w:eastAsia="" w:cs="" w:asciiTheme="minorAscii" w:hAnsiTheme="minorAscii" w:eastAsiaTheme="minorEastAsia" w:cstheme="minorBidi"/>
                <w:color w:val="FF0000"/>
                <w:sz w:val="24"/>
                <w:szCs w:val="24"/>
                <w:lang w:eastAsia="ja-JP" w:bidi="ar-SA"/>
              </w:rPr>
              <w:t xml:space="preserve"> and sustainable energy. Not only did what they </w:t>
            </w:r>
            <w:r w:rsidRPr="033303D0" w:rsidR="243A8915">
              <w:rPr>
                <w:rFonts w:ascii="Aptos" w:hAnsi="Aptos" w:eastAsia="" w:cs="" w:asciiTheme="minorAscii" w:hAnsiTheme="minorAscii" w:eastAsiaTheme="minorEastAsia" w:cstheme="minorBidi"/>
                <w:color w:val="FF0000"/>
                <w:sz w:val="24"/>
                <w:szCs w:val="24"/>
                <w:lang w:eastAsia="ja-JP" w:bidi="ar-SA"/>
              </w:rPr>
              <w:t>learn</w:t>
            </w:r>
            <w:r w:rsidRPr="033303D0" w:rsidR="243A8915">
              <w:rPr>
                <w:rFonts w:ascii="Aptos" w:hAnsi="Aptos" w:eastAsia="" w:cs="" w:asciiTheme="minorAscii" w:hAnsiTheme="minorAscii" w:eastAsiaTheme="minorEastAsia" w:cstheme="minorBidi"/>
                <w:color w:val="FF0000"/>
                <w:sz w:val="24"/>
                <w:szCs w:val="24"/>
                <w:lang w:eastAsia="ja-JP" w:bidi="ar-SA"/>
              </w:rPr>
              <w:t xml:space="preserve"> strengthen their resilience against the impact of climate change, more than 90 percent of farmers </w:t>
            </w:r>
            <w:r w:rsidRPr="033303D0" w:rsidR="243A8915">
              <w:rPr>
                <w:rFonts w:ascii="Aptos" w:hAnsi="Aptos" w:eastAsia="" w:cs="" w:asciiTheme="minorAscii" w:hAnsiTheme="minorAscii" w:eastAsiaTheme="minorEastAsia" w:cstheme="minorBidi"/>
                <w:color w:val="FF0000"/>
                <w:sz w:val="24"/>
                <w:szCs w:val="24"/>
                <w:lang w:eastAsia="ja-JP" w:bidi="ar-SA"/>
              </w:rPr>
              <w:t>practising</w:t>
            </w:r>
            <w:r w:rsidRPr="033303D0" w:rsidR="243A8915">
              <w:rPr>
                <w:rFonts w:ascii="Aptos" w:hAnsi="Aptos" w:eastAsia="" w:cs="" w:asciiTheme="minorAscii" w:hAnsiTheme="minorAscii" w:eastAsiaTheme="minorEastAsia" w:cstheme="minorBidi"/>
                <w:color w:val="FF0000"/>
                <w:sz w:val="24"/>
                <w:szCs w:val="24"/>
                <w:lang w:eastAsia="ja-JP" w:bidi="ar-SA"/>
              </w:rPr>
              <w:t xml:space="preserve"> three or more sustainable agricultural methods reported increased coffee 7 production. </w:t>
            </w:r>
          </w:p>
          <w:p w:rsidR="033303D0" w:rsidP="033303D0" w:rsidRDefault="033303D0" w14:paraId="1AA6D80B" w14:textId="6457DBD8">
            <w:pPr>
              <w:pStyle w:val="Normal"/>
              <w:rPr>
                <w:rFonts w:ascii="Aptos" w:hAnsi="Aptos" w:eastAsia="" w:cs="" w:asciiTheme="minorAscii" w:hAnsiTheme="minorAscii" w:eastAsiaTheme="minorEastAsia" w:cstheme="minorBidi"/>
                <w:color w:val="FF0000"/>
                <w:sz w:val="24"/>
                <w:szCs w:val="24"/>
                <w:lang w:eastAsia="ja-JP" w:bidi="ar-SA"/>
              </w:rPr>
            </w:pPr>
          </w:p>
          <w:p w:rsidR="243A8915" w:rsidP="033303D0" w:rsidRDefault="243A8915" w14:paraId="3833EDC9" w14:textId="39BD2628">
            <w:pPr>
              <w:pStyle w:val="Normal"/>
              <w:rPr>
                <w:color w:val="FF0000"/>
              </w:rPr>
            </w:pPr>
            <w:r w:rsidRPr="033303D0" w:rsidR="243A8915">
              <w:rPr>
                <w:rFonts w:ascii="Aptos" w:hAnsi="Aptos" w:eastAsia="" w:cs="" w:asciiTheme="minorAscii" w:hAnsiTheme="minorAscii" w:eastAsiaTheme="minorEastAsia" w:cstheme="minorBidi"/>
                <w:color w:val="FF0000"/>
                <w:sz w:val="24"/>
                <w:szCs w:val="24"/>
                <w:lang w:eastAsia="ja-JP" w:bidi="ar-SA"/>
              </w:rPr>
              <w:t>The project also contributed to the prevention of soil fertility depletion and deforestation, and significantly mitigated the challenges associated with declining coffee productivity.</w:t>
            </w:r>
            <w:r w:rsidRPr="033303D0" w:rsidR="243A8915">
              <w:rPr>
                <w:rFonts w:ascii="Aptos" w:hAnsi="Aptos" w:eastAsia="" w:cs="" w:asciiTheme="minorAscii" w:hAnsiTheme="minorAscii" w:eastAsiaTheme="minorEastAsia" w:cstheme="minorBidi"/>
                <w:color w:val="FF0000"/>
                <w:sz w:val="24"/>
                <w:szCs w:val="24"/>
                <w:lang w:eastAsia="ja-JP" w:bidi="ar-SA"/>
              </w:rPr>
              <w:t xml:space="preserve"> The initiative’s impact across the value </w:t>
            </w:r>
            <w:r w:rsidRPr="033303D0" w:rsidR="243A8915">
              <w:rPr>
                <w:rFonts w:ascii="Aptos" w:hAnsi="Aptos" w:eastAsia="" w:cs="" w:asciiTheme="minorAscii" w:hAnsiTheme="minorAscii" w:eastAsiaTheme="minorEastAsia" w:cstheme="minorBidi"/>
                <w:color w:val="FF0000"/>
                <w:sz w:val="24"/>
                <w:szCs w:val="24"/>
                <w:lang w:eastAsia="ja-JP" w:bidi="ar-SA"/>
              </w:rPr>
              <w:t>chain,</w:t>
            </w:r>
            <w:r w:rsidRPr="033303D0" w:rsidR="243A8915">
              <w:rPr>
                <w:rFonts w:ascii="Aptos" w:hAnsi="Aptos" w:eastAsia="" w:cs="" w:asciiTheme="minorAscii" w:hAnsiTheme="minorAscii" w:eastAsiaTheme="minorEastAsia" w:cstheme="minorBidi"/>
                <w:color w:val="FF0000"/>
                <w:sz w:val="24"/>
                <w:szCs w:val="24"/>
                <w:lang w:eastAsia="ja-JP" w:bidi="ar-SA"/>
              </w:rPr>
              <w:t xml:space="preserve"> has also </w:t>
            </w:r>
            <w:r w:rsidRPr="033303D0" w:rsidR="243A8915">
              <w:rPr>
                <w:rFonts w:ascii="Aptos" w:hAnsi="Aptos" w:eastAsia="" w:cs="" w:asciiTheme="minorAscii" w:hAnsiTheme="minorAscii" w:eastAsiaTheme="minorEastAsia" w:cstheme="minorBidi"/>
                <w:color w:val="FF0000"/>
                <w:sz w:val="24"/>
                <w:szCs w:val="24"/>
                <w:lang w:eastAsia="ja-JP" w:bidi="ar-SA"/>
              </w:rPr>
              <w:t>enhancing</w:t>
            </w:r>
            <w:r w:rsidRPr="033303D0" w:rsidR="243A8915">
              <w:rPr>
                <w:rFonts w:ascii="Aptos" w:hAnsi="Aptos" w:eastAsia="" w:cs="" w:asciiTheme="minorAscii" w:hAnsiTheme="minorAscii" w:eastAsiaTheme="minorEastAsia" w:cstheme="minorBidi"/>
                <w:color w:val="FF0000"/>
                <w:sz w:val="24"/>
                <w:szCs w:val="24"/>
                <w:lang w:eastAsia="ja-JP" w:bidi="ar-SA"/>
              </w:rPr>
              <w:t xml:space="preserve"> the participation of producer </w:t>
            </w:r>
            <w:r w:rsidRPr="033303D0" w:rsidR="243A8915">
              <w:rPr>
                <w:rFonts w:ascii="Aptos" w:hAnsi="Aptos" w:eastAsia="" w:cs="" w:asciiTheme="minorAscii" w:hAnsiTheme="minorAscii" w:eastAsiaTheme="minorEastAsia" w:cstheme="minorBidi"/>
                <w:color w:val="FF0000"/>
                <w:sz w:val="24"/>
                <w:szCs w:val="24"/>
                <w:lang w:eastAsia="ja-JP" w:bidi="ar-SA"/>
              </w:rPr>
              <w:t>organisations</w:t>
            </w:r>
            <w:r w:rsidRPr="033303D0" w:rsidR="243A8915">
              <w:rPr>
                <w:rFonts w:ascii="Aptos" w:hAnsi="Aptos" w:eastAsia="" w:cs="" w:asciiTheme="minorAscii" w:hAnsiTheme="minorAscii" w:eastAsiaTheme="minorEastAsia" w:cstheme="minorBidi"/>
                <w:color w:val="FF0000"/>
                <w:sz w:val="24"/>
                <w:szCs w:val="24"/>
                <w:lang w:eastAsia="ja-JP" w:bidi="ar-SA"/>
              </w:rPr>
              <w:t xml:space="preserve">. The project additionally saw women farmers take a greater role, leading to the launch of Uganda’s first-ever women-owned Fairtrade Robusta coffee brand – called </w:t>
            </w:r>
            <w:r w:rsidRPr="033303D0" w:rsidR="243A8915">
              <w:rPr>
                <w:rFonts w:ascii="Aptos" w:hAnsi="Aptos" w:eastAsia="" w:cs="" w:asciiTheme="minorAscii" w:hAnsiTheme="minorAscii" w:eastAsiaTheme="minorEastAsia" w:cstheme="minorBidi"/>
                <w:color w:val="FF0000"/>
                <w:sz w:val="24"/>
                <w:szCs w:val="24"/>
                <w:lang w:eastAsia="ja-JP" w:bidi="ar-SA"/>
              </w:rPr>
              <w:t>Butonde</w:t>
            </w:r>
            <w:r w:rsidRPr="033303D0" w:rsidR="243A8915">
              <w:rPr>
                <w:rFonts w:ascii="Aptos" w:hAnsi="Aptos" w:eastAsia="" w:cs="" w:asciiTheme="minorAscii" w:hAnsiTheme="minorAscii" w:eastAsiaTheme="minorEastAsia" w:cstheme="minorBidi"/>
                <w:color w:val="FF0000"/>
                <w:sz w:val="24"/>
                <w:szCs w:val="24"/>
                <w:lang w:eastAsia="ja-JP" w:bidi="ar-SA"/>
              </w:rPr>
              <w:t xml:space="preserve"> Coffee – in the Ugandan market. The project also </w:t>
            </w:r>
            <w:r w:rsidRPr="033303D0" w:rsidR="243A8915">
              <w:rPr>
                <w:rFonts w:ascii="Aptos" w:hAnsi="Aptos" w:eastAsia="" w:cs="" w:asciiTheme="minorAscii" w:hAnsiTheme="minorAscii" w:eastAsiaTheme="minorEastAsia" w:cstheme="minorBidi"/>
                <w:color w:val="FF0000"/>
                <w:sz w:val="24"/>
                <w:szCs w:val="24"/>
                <w:lang w:eastAsia="ja-JP" w:bidi="ar-SA"/>
              </w:rPr>
              <w:t>facilitated</w:t>
            </w:r>
            <w:r w:rsidRPr="033303D0" w:rsidR="243A8915">
              <w:rPr>
                <w:rFonts w:ascii="Aptos" w:hAnsi="Aptos" w:eastAsia="" w:cs="" w:asciiTheme="minorAscii" w:hAnsiTheme="minorAscii" w:eastAsiaTheme="minorEastAsia" w:cstheme="minorBidi"/>
                <w:color w:val="FF0000"/>
                <w:sz w:val="24"/>
                <w:szCs w:val="24"/>
                <w:lang w:eastAsia="ja-JP" w:bidi="ar-SA"/>
              </w:rPr>
              <w:t xml:space="preserve"> the establishment of climate-friendly stove and coffee husk briquette businesses, offering employment opportunities to women and young people while promoting eco-friendly energy solutions. By instilling the principles of agroecology, Fairtrade’s GREAN project has not only improved the livelihoods of small-scale coffee farmers but also safeguarded the environment, paving the way for a sustainable and resilient coffee industry in Uganda.</w:t>
            </w:r>
          </w:p>
        </w:tc>
      </w:tr>
      <w:tr w:rsidR="033303D0" w:rsidTr="62EAD0F1" w14:paraId="0AA2B7BA">
        <w:trPr>
          <w:trHeight w:val="300"/>
        </w:trPr>
        <w:tc>
          <w:tcPr>
            <w:tcW w:w="1359" w:type="dxa"/>
            <w:tcMar/>
          </w:tcPr>
          <w:p w:rsidR="06A8D7E0" w:rsidP="033303D0" w:rsidRDefault="06A8D7E0" w14:paraId="192468F3" w14:textId="59136BFD">
            <w:pPr>
              <w:pStyle w:val="Normal"/>
              <w:rPr/>
            </w:pPr>
            <w:r w:rsidR="06A8D7E0">
              <w:rPr/>
              <w:t>16</w:t>
            </w:r>
          </w:p>
        </w:tc>
        <w:tc>
          <w:tcPr>
            <w:tcW w:w="8120" w:type="dxa"/>
            <w:tcMar/>
          </w:tcPr>
          <w:p w:rsidR="1516FD25" w:rsidP="033303D0" w:rsidRDefault="1516FD25" w14:paraId="4B8F89A0" w14:textId="32DAB216">
            <w:pPr>
              <w:pStyle w:val="Normal"/>
              <w:rPr>
                <w:b w:val="1"/>
                <w:bCs w:val="1"/>
                <w:u w:val="single"/>
              </w:rPr>
            </w:pPr>
            <w:r w:rsidRPr="12B82321" w:rsidR="1516FD25">
              <w:rPr>
                <w:b w:val="1"/>
                <w:bCs w:val="1"/>
                <w:u w:val="single"/>
              </w:rPr>
              <w:t xml:space="preserve">Spring Climate </w:t>
            </w:r>
            <w:r w:rsidRPr="12B82321" w:rsidR="1516FD25">
              <w:rPr>
                <w:b w:val="1"/>
                <w:bCs w:val="1"/>
                <w:u w:val="single"/>
              </w:rPr>
              <w:t>Stories</w:t>
            </w:r>
          </w:p>
          <w:p w:rsidR="1516FD25" w:rsidP="12B82321" w:rsidRDefault="1516FD25" w14:paraId="6D30AB1B" w14:textId="2C816B51">
            <w:pPr>
              <w:pStyle w:val="Normal"/>
              <w:suppressLineNumbers w:val="0"/>
              <w:bidi w:val="0"/>
              <w:spacing w:before="0" w:beforeAutospacing="off" w:after="0" w:afterAutospacing="off" w:line="279" w:lineRule="auto"/>
              <w:ind w:left="0" w:right="0"/>
              <w:jc w:val="left"/>
              <w:rPr/>
            </w:pPr>
            <w:r w:rsidR="071D17CB">
              <w:rPr/>
              <w:t>In this next part of the</w:t>
            </w:r>
          </w:p>
        </w:tc>
      </w:tr>
      <w:tr w:rsidR="033303D0" w:rsidTr="62EAD0F1" w14:paraId="5F5BE34F">
        <w:trPr>
          <w:trHeight w:val="300"/>
        </w:trPr>
        <w:tc>
          <w:tcPr>
            <w:tcW w:w="1359" w:type="dxa"/>
            <w:tcMar/>
          </w:tcPr>
          <w:p w:rsidR="06A8D7E0" w:rsidP="033303D0" w:rsidRDefault="06A8D7E0" w14:paraId="32428950" w14:textId="1EACD193">
            <w:pPr>
              <w:pStyle w:val="Normal"/>
              <w:rPr/>
            </w:pPr>
            <w:r w:rsidR="06A8D7E0">
              <w:rPr/>
              <w:t>17</w:t>
            </w:r>
          </w:p>
        </w:tc>
        <w:tc>
          <w:tcPr>
            <w:tcW w:w="8120" w:type="dxa"/>
            <w:tcMar/>
          </w:tcPr>
          <w:p w:rsidR="1549D661" w:rsidP="033303D0" w:rsidRDefault="1549D661" w14:paraId="503EBF21" w14:textId="1939C1DC">
            <w:pPr>
              <w:pStyle w:val="Normal"/>
              <w:rPr>
                <w:b w:val="1"/>
                <w:bCs w:val="1"/>
                <w:u w:val="single"/>
              </w:rPr>
            </w:pPr>
            <w:r w:rsidRPr="033303D0" w:rsidR="1549D661">
              <w:rPr>
                <w:b w:val="1"/>
                <w:bCs w:val="1"/>
                <w:u w:val="single"/>
              </w:rPr>
              <w:t>Jaime Climate Story</w:t>
            </w:r>
          </w:p>
          <w:p w:rsidR="033303D0" w:rsidP="033303D0" w:rsidRDefault="033303D0" w14:paraId="7D74ADC2" w14:textId="537172F4">
            <w:pPr>
              <w:pStyle w:val="Normal"/>
              <w:rPr>
                <w:b w:val="1"/>
                <w:bCs w:val="1"/>
                <w:u w:val="single"/>
              </w:rPr>
            </w:pPr>
          </w:p>
          <w:p w:rsidR="19BFCE74" w:rsidP="033303D0" w:rsidRDefault="19BFCE74" w14:paraId="0862AFB1" w14:textId="6CFEF121">
            <w:pPr>
              <w:bidi w:val="0"/>
              <w:spacing w:after="160" w:afterAutospacing="off" w:line="257" w:lineRule="auto"/>
              <w:ind w:left="-20" w:right="-20"/>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19BFCE74">
              <w:rPr>
                <w:rFonts w:ascii="Aptos" w:hAnsi="Aptos" w:eastAsia="Aptos" w:cs="Aptos"/>
                <w:b w:val="0"/>
                <w:bCs w:val="0"/>
                <w:i w:val="0"/>
                <w:iCs w:val="0"/>
                <w:caps w:val="0"/>
                <w:smallCaps w:val="0"/>
                <w:noProof w:val="0"/>
                <w:color w:val="000000" w:themeColor="text1" w:themeTint="FF" w:themeShade="FF"/>
                <w:sz w:val="24"/>
                <w:szCs w:val="24"/>
                <w:lang w:val="en-GB"/>
              </w:rPr>
              <w:t xml:space="preserve">Jaime Alberto García Flórez is a Fairtrade coffee farmer from the Red </w:t>
            </w:r>
            <w:r w:rsidRPr="033303D0" w:rsidR="19BFCE74">
              <w:rPr>
                <w:rFonts w:ascii="Aptos" w:hAnsi="Aptos" w:eastAsia="Aptos" w:cs="Aptos"/>
                <w:b w:val="0"/>
                <w:bCs w:val="0"/>
                <w:i w:val="0"/>
                <w:iCs w:val="0"/>
                <w:caps w:val="0"/>
                <w:smallCaps w:val="0"/>
                <w:noProof w:val="0"/>
                <w:color w:val="000000" w:themeColor="text1" w:themeTint="FF" w:themeShade="FF"/>
                <w:sz w:val="24"/>
                <w:szCs w:val="24"/>
                <w:lang w:val="en-GB"/>
              </w:rPr>
              <w:t>Ecolsierra</w:t>
            </w:r>
            <w:r w:rsidRPr="033303D0" w:rsidR="19BFCE74">
              <w:rPr>
                <w:rFonts w:ascii="Aptos" w:hAnsi="Aptos" w:eastAsia="Aptos" w:cs="Aptos"/>
                <w:b w:val="0"/>
                <w:bCs w:val="0"/>
                <w:i w:val="0"/>
                <w:iCs w:val="0"/>
                <w:caps w:val="0"/>
                <w:smallCaps w:val="0"/>
                <w:noProof w:val="0"/>
                <w:color w:val="000000" w:themeColor="text1" w:themeTint="FF" w:themeShade="FF"/>
                <w:sz w:val="24"/>
                <w:szCs w:val="24"/>
                <w:lang w:val="en-GB"/>
              </w:rPr>
              <w:t xml:space="preserve"> coffee Fairtrade co-operative in Colombia. In recent decades, temperatures have gone up so much that and Jaime can no longer grow coffee on the lower parts of his land because it is too hot, so he has had to replace coffee bushes with cocoa.</w:t>
            </w:r>
          </w:p>
          <w:p w:rsidR="19BFCE74" w:rsidP="033303D0" w:rsidRDefault="19BFCE74" w14:paraId="6211B0F6" w14:textId="7CB09569">
            <w:pPr>
              <w:pStyle w:val="Normal"/>
              <w:bidi w:val="0"/>
              <w:spacing w:after="160" w:afterAutospacing="off" w:line="257" w:lineRule="auto"/>
              <w:ind w:left="-20" w:right="-20"/>
              <w:rPr>
                <w:rFonts w:ascii="Aptos" w:hAnsi="Aptos" w:eastAsia="Aptos" w:cs="Aptos"/>
                <w:b w:val="0"/>
                <w:bCs w:val="0"/>
                <w:i w:val="0"/>
                <w:iCs w:val="0"/>
                <w:caps w:val="0"/>
                <w:smallCaps w:val="0"/>
                <w:noProof w:val="0"/>
                <w:color w:val="000000" w:themeColor="text1" w:themeTint="FF" w:themeShade="FF"/>
                <w:sz w:val="24"/>
                <w:szCs w:val="24"/>
                <w:lang w:val="en-GB"/>
              </w:rPr>
            </w:pPr>
            <w:r w:rsidRPr="033303D0" w:rsidR="19BFCE74">
              <w:rPr>
                <w:rFonts w:ascii="Aptos" w:hAnsi="Aptos" w:eastAsia="Aptos" w:cs="Aptos"/>
                <w:b w:val="0"/>
                <w:bCs w:val="0"/>
                <w:i w:val="0"/>
                <w:iCs w:val="0"/>
                <w:caps w:val="0"/>
                <w:smallCaps w:val="0"/>
                <w:noProof w:val="0"/>
                <w:color w:val="000000" w:themeColor="text1" w:themeTint="FF" w:themeShade="FF"/>
                <w:sz w:val="24"/>
                <w:szCs w:val="24"/>
                <w:lang w:val="en-US"/>
              </w:rPr>
              <w:t xml:space="preserve">Jaime tells us, </w:t>
            </w:r>
          </w:p>
          <w:p w:rsidR="19BFCE74" w:rsidP="033303D0" w:rsidRDefault="19BFCE74" w14:paraId="4F1E750B" w14:textId="0D9A49A0">
            <w:pPr>
              <w:bidi w:val="0"/>
              <w:spacing w:before="0" w:beforeAutospacing="off" w:after="160" w:afterAutospacing="off" w:line="25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 xml:space="preserve">“We’re in danger because of climate change. We used to think it was something existential and far away, but now we see it is really here. </w:t>
            </w:r>
          </w:p>
          <w:p w:rsidR="19BFCE74" w:rsidP="033303D0" w:rsidRDefault="19BFCE74" w14:paraId="6C2D548C" w14:textId="0ADE428A">
            <w:pPr>
              <w:bidi w:val="0"/>
              <w:spacing w:before="0" w:beforeAutospacing="off" w:after="160" w:afterAutospacing="off" w:line="259" w:lineRule="auto"/>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 xml:space="preserve">Temperatures today are so different to how they were 20 years ago, let alone 30. We farmers are the first to feel the change... It is going to be </w:t>
            </w: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very hard</w:t>
            </w: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 xml:space="preserve"> to continue producing coffee now that climate change has arrived.”</w:t>
            </w:r>
          </w:p>
          <w:p w:rsidR="19BFCE74" w:rsidP="033303D0" w:rsidRDefault="19BFCE74" w14:paraId="4809EBC7" w14:textId="55633C5B">
            <w:pPr>
              <w:bidi w:val="0"/>
              <w:spacing w:before="0" w:beforeAutospacing="off" w:after="160" w:afterAutospacing="off" w:line="259" w:lineRule="auto"/>
              <w:ind w:left="0" w:right="0"/>
              <w:jc w:val="left"/>
              <w:rPr>
                <w:rFonts w:ascii="Aptos" w:hAnsi="Aptos" w:eastAsia="Aptos" w:cs="Aptos"/>
                <w:b w:val="0"/>
                <w:bCs w:val="0"/>
                <w:i w:val="1"/>
                <w:iCs w:val="1"/>
                <w:caps w:val="0"/>
                <w:smallCaps w:val="0"/>
                <w:noProof w:val="0"/>
                <w:color w:val="000000" w:themeColor="text1" w:themeTint="FF" w:themeShade="FF"/>
                <w:sz w:val="24"/>
                <w:szCs w:val="24"/>
                <w:lang w:val="en-GB"/>
              </w:rPr>
            </w:pPr>
            <w:r w:rsidRPr="033303D0" w:rsidR="19BFCE74">
              <w:rPr>
                <w:rFonts w:ascii="Aptos" w:hAnsi="Aptos" w:eastAsia="Aptos" w:cs="Aptos"/>
                <w:b w:val="0"/>
                <w:bCs w:val="0"/>
                <w:i w:val="0"/>
                <w:iCs w:val="0"/>
                <w:caps w:val="0"/>
                <w:smallCaps w:val="0"/>
                <w:noProof w:val="0"/>
                <w:color w:val="000000" w:themeColor="text1" w:themeTint="FF" w:themeShade="FF"/>
                <w:sz w:val="24"/>
                <w:szCs w:val="24"/>
                <w:lang w:val="en-GB"/>
              </w:rPr>
              <w:t xml:space="preserve">Jamie has a clear message to the British public. He tells us that, </w:t>
            </w: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 xml:space="preserve">“we need more businesses to pay higher prices and to value our work up here, given the higher production costs. </w:t>
            </w: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It’s</w:t>
            </w: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 xml:space="preserve"> </w:t>
            </w: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very important</w:t>
            </w: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 xml:space="preserve"> to support </w:t>
            </w: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good quality</w:t>
            </w:r>
            <w:r w:rsidRPr="033303D0" w:rsidR="19BFCE74">
              <w:rPr>
                <w:rFonts w:ascii="Aptos" w:hAnsi="Aptos" w:eastAsia="Aptos" w:cs="Aptos"/>
                <w:b w:val="0"/>
                <w:bCs w:val="0"/>
                <w:i w:val="1"/>
                <w:iCs w:val="1"/>
                <w:caps w:val="0"/>
                <w:smallCaps w:val="0"/>
                <w:noProof w:val="0"/>
                <w:color w:val="000000" w:themeColor="text1" w:themeTint="FF" w:themeShade="FF"/>
                <w:sz w:val="24"/>
                <w:szCs w:val="24"/>
                <w:lang w:val="en-GB"/>
              </w:rPr>
              <w:t xml:space="preserve"> organic coffee which allows us to protect our environment and remain in business.</w:t>
            </w:r>
            <w:r w:rsidRPr="033303D0" w:rsidR="4FDB4DD1">
              <w:rPr>
                <w:rFonts w:ascii="Aptos" w:hAnsi="Aptos" w:eastAsia="Aptos" w:cs="Aptos"/>
                <w:b w:val="0"/>
                <w:bCs w:val="0"/>
                <w:i w:val="1"/>
                <w:iCs w:val="1"/>
                <w:caps w:val="0"/>
                <w:smallCaps w:val="0"/>
                <w:noProof w:val="0"/>
                <w:color w:val="000000" w:themeColor="text1" w:themeTint="FF" w:themeShade="FF"/>
                <w:sz w:val="24"/>
                <w:szCs w:val="24"/>
                <w:lang w:val="en-GB"/>
              </w:rPr>
              <w:t>”</w:t>
            </w:r>
          </w:p>
          <w:p w:rsidR="19BFCE74" w:rsidP="62EAD0F1" w:rsidRDefault="19BFCE74" w14:paraId="5A3A258B" w14:textId="4BC6C1EC">
            <w:pPr>
              <w:bidi w:val="0"/>
              <w:spacing w:after="160" w:line="279" w:lineRule="auto"/>
              <w:rPr>
                <w:rFonts w:ascii="Aptos" w:hAnsi="Aptos" w:eastAsia="Aptos" w:cs="Aptos"/>
                <w:b w:val="0"/>
                <w:bCs w:val="0"/>
                <w:i w:val="0"/>
                <w:iCs w:val="0"/>
                <w:caps w:val="0"/>
                <w:smallCaps w:val="0"/>
                <w:noProof w:val="0"/>
                <w:color w:val="FF0000" w:themeColor="text1" w:themeTint="FF" w:themeShade="FF"/>
                <w:sz w:val="24"/>
                <w:szCs w:val="24"/>
                <w:lang w:val="en-US"/>
              </w:rPr>
            </w:pPr>
            <w:r w:rsidRPr="62EAD0F1" w:rsidR="19BFCE74">
              <w:rPr>
                <w:rFonts w:ascii="Aptos" w:hAnsi="Aptos" w:eastAsia="Aptos" w:cs="Aptos"/>
                <w:b w:val="0"/>
                <w:bCs w:val="0"/>
                <w:i w:val="0"/>
                <w:iCs w:val="0"/>
                <w:caps w:val="0"/>
                <w:smallCaps w:val="0"/>
                <w:noProof w:val="0"/>
                <w:color w:val="FF0000"/>
                <w:sz w:val="24"/>
                <w:szCs w:val="24"/>
                <w:lang w:val="en-GB"/>
              </w:rPr>
              <w:t xml:space="preserve">Jaime and the other farmers from Red </w:t>
            </w:r>
            <w:r w:rsidRPr="62EAD0F1" w:rsidR="19BFCE74">
              <w:rPr>
                <w:rFonts w:ascii="Aptos" w:hAnsi="Aptos" w:eastAsia="Aptos" w:cs="Aptos"/>
                <w:b w:val="0"/>
                <w:bCs w:val="0"/>
                <w:i w:val="0"/>
                <w:iCs w:val="0"/>
                <w:caps w:val="0"/>
                <w:smallCaps w:val="0"/>
                <w:noProof w:val="0"/>
                <w:color w:val="FF0000"/>
                <w:sz w:val="24"/>
                <w:szCs w:val="24"/>
                <w:lang w:val="en-GB"/>
              </w:rPr>
              <w:t>Ecolsierra</w:t>
            </w:r>
            <w:r w:rsidRPr="62EAD0F1" w:rsidR="19BFCE74">
              <w:rPr>
                <w:rFonts w:ascii="Aptos" w:hAnsi="Aptos" w:eastAsia="Aptos" w:cs="Aptos"/>
                <w:b w:val="0"/>
                <w:bCs w:val="0"/>
                <w:i w:val="0"/>
                <w:iCs w:val="0"/>
                <w:caps w:val="0"/>
                <w:smallCaps w:val="0"/>
                <w:noProof w:val="0"/>
                <w:color w:val="FF0000"/>
                <w:sz w:val="24"/>
                <w:szCs w:val="24"/>
                <w:lang w:val="en-GB"/>
              </w:rPr>
              <w:t xml:space="preserve"> co-operative have made </w:t>
            </w:r>
            <w:r w:rsidRPr="62EAD0F1" w:rsidR="19BFCE74">
              <w:rPr>
                <w:rFonts w:ascii="Aptos" w:hAnsi="Aptos" w:eastAsia="Aptos" w:cs="Aptos"/>
                <w:b w:val="0"/>
                <w:bCs w:val="0"/>
                <w:i w:val="0"/>
                <w:iCs w:val="0"/>
                <w:caps w:val="0"/>
                <w:smallCaps w:val="0"/>
                <w:noProof w:val="0"/>
                <w:color w:val="FF0000"/>
                <w:sz w:val="24"/>
                <w:szCs w:val="24"/>
                <w:lang w:val="en-GB"/>
              </w:rPr>
              <w:t>a number of</w:t>
            </w:r>
            <w:r w:rsidRPr="62EAD0F1" w:rsidR="19BFCE74">
              <w:rPr>
                <w:rFonts w:ascii="Aptos" w:hAnsi="Aptos" w:eastAsia="Aptos" w:cs="Aptos"/>
                <w:b w:val="0"/>
                <w:bCs w:val="0"/>
                <w:i w:val="0"/>
                <w:iCs w:val="0"/>
                <w:caps w:val="0"/>
                <w:smallCaps w:val="0"/>
                <w:noProof w:val="0"/>
                <w:color w:val="FF0000"/>
                <w:sz w:val="24"/>
                <w:szCs w:val="24"/>
                <w:lang w:val="en-GB"/>
              </w:rPr>
              <w:t xml:space="preserve"> climate adaptions including </w:t>
            </w:r>
            <w:r w:rsidRPr="62EAD0F1" w:rsidR="19BFCE74">
              <w:rPr>
                <w:rFonts w:ascii="Aptos" w:hAnsi="Aptos" w:eastAsia="Aptos" w:cs="Aptos"/>
                <w:b w:val="0"/>
                <w:bCs w:val="0"/>
                <w:i w:val="0"/>
                <w:iCs w:val="0"/>
                <w:caps w:val="0"/>
                <w:smallCaps w:val="0"/>
                <w:noProof w:val="0"/>
                <w:color w:val="FF0000"/>
                <w:sz w:val="24"/>
                <w:szCs w:val="24"/>
                <w:lang w:val="en-US"/>
              </w:rPr>
              <w:t>introducing agroforestry systems, shade-grown crops, soil-friendly bioproducts, forest conservation projects, ecotourism, and other services.  </w:t>
            </w:r>
          </w:p>
          <w:p w:rsidR="19BFCE74" w:rsidP="62EAD0F1" w:rsidRDefault="19BFCE74" w14:paraId="1F918442" w14:textId="3A0F6A70">
            <w:pPr>
              <w:bidi w:val="0"/>
              <w:spacing w:after="160" w:line="279" w:lineRule="auto"/>
              <w:rPr>
                <w:rFonts w:ascii="Aptos" w:hAnsi="Aptos" w:eastAsia="Aptos" w:cs="Aptos"/>
                <w:b w:val="0"/>
                <w:bCs w:val="0"/>
                <w:i w:val="0"/>
                <w:iCs w:val="0"/>
                <w:caps w:val="0"/>
                <w:smallCaps w:val="0"/>
                <w:noProof w:val="0"/>
                <w:color w:val="FF0000" w:themeColor="text1" w:themeTint="FF" w:themeShade="FF"/>
                <w:sz w:val="24"/>
                <w:szCs w:val="24"/>
                <w:lang w:val="en-US"/>
              </w:rPr>
            </w:pPr>
            <w:r w:rsidRPr="62EAD0F1" w:rsidR="19BFCE74">
              <w:rPr>
                <w:rFonts w:ascii="Aptos" w:hAnsi="Aptos" w:eastAsia="Aptos" w:cs="Aptos"/>
                <w:b w:val="0"/>
                <w:bCs w:val="0"/>
                <w:i w:val="0"/>
                <w:iCs w:val="0"/>
                <w:caps w:val="0"/>
                <w:smallCaps w:val="0"/>
                <w:noProof w:val="0"/>
                <w:color w:val="FF0000"/>
                <w:sz w:val="24"/>
                <w:szCs w:val="24"/>
                <w:lang w:val="en-US"/>
              </w:rPr>
              <w:t xml:space="preserve">From these adaptations productive units have </w:t>
            </w:r>
            <w:r w:rsidRPr="62EAD0F1" w:rsidR="19BFCE74">
              <w:rPr>
                <w:rFonts w:ascii="Aptos" w:hAnsi="Aptos" w:eastAsia="Aptos" w:cs="Aptos"/>
                <w:b w:val="0"/>
                <w:bCs w:val="0"/>
                <w:i w:val="0"/>
                <w:iCs w:val="0"/>
                <w:caps w:val="0"/>
                <w:smallCaps w:val="0"/>
                <w:noProof w:val="0"/>
                <w:color w:val="FF0000"/>
                <w:sz w:val="24"/>
                <w:szCs w:val="24"/>
                <w:lang w:val="en-US"/>
              </w:rPr>
              <w:t>observed</w:t>
            </w:r>
            <w:r w:rsidRPr="62EAD0F1" w:rsidR="19BFCE74">
              <w:rPr>
                <w:rFonts w:ascii="Aptos" w:hAnsi="Aptos" w:eastAsia="Aptos" w:cs="Aptos"/>
                <w:b w:val="0"/>
                <w:bCs w:val="0"/>
                <w:i w:val="0"/>
                <w:iCs w:val="0"/>
                <w:caps w:val="0"/>
                <w:smallCaps w:val="0"/>
                <w:noProof w:val="0"/>
                <w:color w:val="FF0000"/>
                <w:sz w:val="24"/>
                <w:szCs w:val="24"/>
                <w:lang w:val="en-US"/>
              </w:rPr>
              <w:t xml:space="preserve"> habitat restoration, beneficial microorganisms in the soil, and better fertilizer management.  Alongside this, </w:t>
            </w:r>
            <w:r w:rsidRPr="62EAD0F1" w:rsidR="19BFCE74">
              <w:rPr>
                <w:rFonts w:ascii="Aptos" w:hAnsi="Aptos" w:eastAsia="Aptos" w:cs="Aptos"/>
                <w:b w:val="0"/>
                <w:bCs w:val="0"/>
                <w:i w:val="0"/>
                <w:iCs w:val="0"/>
                <w:caps w:val="0"/>
                <w:smallCaps w:val="0"/>
                <w:noProof w:val="0"/>
                <w:color w:val="FF0000"/>
                <w:sz w:val="24"/>
                <w:szCs w:val="24"/>
                <w:lang w:val="en-GB"/>
              </w:rPr>
              <w:t>constant</w:t>
            </w:r>
            <w:r w:rsidRPr="62EAD0F1" w:rsidR="19BFCE74">
              <w:rPr>
                <w:rFonts w:ascii="Aptos" w:hAnsi="Aptos" w:eastAsia="Aptos" w:cs="Aptos"/>
                <w:b w:val="0"/>
                <w:bCs w:val="0"/>
                <w:i w:val="0"/>
                <w:iCs w:val="0"/>
                <w:caps w:val="0"/>
                <w:smallCaps w:val="0"/>
                <w:noProof w:val="0"/>
                <w:color w:val="FF0000"/>
                <w:sz w:val="24"/>
                <w:szCs w:val="24"/>
                <w:lang w:val="en-US"/>
              </w:rPr>
              <w:t xml:space="preserve"> monitoring and training by the technical team has allowed the co-op to expand its service portfolio and provide support and advice to other organizations of small producers. </w:t>
            </w:r>
          </w:p>
          <w:p w:rsidR="19BFCE74" w:rsidP="62EAD0F1" w:rsidRDefault="19BFCE74" w14:paraId="1A95E6AC" w14:textId="7FF08B0D">
            <w:pPr>
              <w:bidi w:val="0"/>
              <w:spacing w:before="0" w:beforeAutospacing="off" w:after="160" w:afterAutospacing="off" w:line="259" w:lineRule="auto"/>
              <w:ind w:left="0" w:right="0"/>
              <w:jc w:val="left"/>
              <w:rPr>
                <w:rFonts w:ascii="Aptos" w:hAnsi="Aptos" w:eastAsia="Aptos" w:cs="Aptos"/>
                <w:b w:val="0"/>
                <w:bCs w:val="0"/>
                <w:i w:val="0"/>
                <w:iCs w:val="0"/>
                <w:caps w:val="0"/>
                <w:smallCaps w:val="0"/>
                <w:noProof w:val="0"/>
                <w:color w:val="FF0000" w:themeColor="text1" w:themeTint="FF" w:themeShade="FF"/>
                <w:sz w:val="24"/>
                <w:szCs w:val="24"/>
                <w:lang w:val="en-US"/>
              </w:rPr>
            </w:pPr>
            <w:r w:rsidRPr="62EAD0F1" w:rsidR="19BFCE74">
              <w:rPr>
                <w:rFonts w:ascii="Aptos" w:hAnsi="Aptos" w:eastAsia="Aptos" w:cs="Aptos"/>
                <w:b w:val="0"/>
                <w:bCs w:val="0"/>
                <w:i w:val="0"/>
                <w:iCs w:val="0"/>
                <w:caps w:val="0"/>
                <w:smallCaps w:val="0"/>
                <w:noProof w:val="0"/>
                <w:color w:val="FF0000"/>
                <w:sz w:val="24"/>
                <w:szCs w:val="24"/>
                <w:lang w:val="en-US"/>
              </w:rPr>
              <w:t xml:space="preserve">Jaime says, </w:t>
            </w:r>
            <w:r w:rsidRPr="62EAD0F1" w:rsidR="19BFCE74">
              <w:rPr>
                <w:rFonts w:ascii="Aptos" w:hAnsi="Aptos" w:eastAsia="Aptos" w:cs="Aptos"/>
                <w:b w:val="0"/>
                <w:bCs w:val="0"/>
                <w:i w:val="1"/>
                <w:iCs w:val="1"/>
                <w:caps w:val="0"/>
                <w:smallCaps w:val="0"/>
                <w:noProof w:val="0"/>
                <w:color w:val="FF0000"/>
                <w:sz w:val="24"/>
                <w:szCs w:val="24"/>
                <w:lang w:val="en-US"/>
              </w:rPr>
              <w:t xml:space="preserve">“ </w:t>
            </w:r>
            <w:r w:rsidRPr="62EAD0F1" w:rsidR="19BFCE74">
              <w:rPr>
                <w:rFonts w:ascii="Aptos" w:hAnsi="Aptos" w:eastAsia="Aptos" w:cs="Aptos"/>
                <w:b w:val="0"/>
                <w:bCs w:val="0"/>
                <w:i w:val="1"/>
                <w:iCs w:val="1"/>
                <w:caps w:val="0"/>
                <w:smallCaps w:val="0"/>
                <w:noProof w:val="0"/>
                <w:color w:val="FF0000"/>
                <w:sz w:val="24"/>
                <w:szCs w:val="24"/>
                <w:lang w:val="en-GB"/>
              </w:rPr>
              <w:t>I believe there are things we can all do to help maintain nature’s natural balance that will help protect our environment and our future.</w:t>
            </w:r>
            <w:r w:rsidRPr="62EAD0F1" w:rsidR="19BFCE74">
              <w:rPr>
                <w:rFonts w:ascii="Aptos" w:hAnsi="Aptos" w:eastAsia="Aptos" w:cs="Aptos"/>
                <w:b w:val="0"/>
                <w:bCs w:val="0"/>
                <w:i w:val="0"/>
                <w:iCs w:val="0"/>
                <w:caps w:val="0"/>
                <w:smallCaps w:val="0"/>
                <w:noProof w:val="0"/>
                <w:color w:val="FF0000"/>
                <w:sz w:val="24"/>
                <w:szCs w:val="24"/>
                <w:lang w:val="en-GB"/>
              </w:rPr>
              <w:t xml:space="preserve">” Where small holder farmers and workers can protect the forests local to them, we can support on a global level by continuing to </w:t>
            </w:r>
            <w:r w:rsidRPr="62EAD0F1" w:rsidR="19BFCE74">
              <w:rPr>
                <w:rFonts w:ascii="Aptos" w:hAnsi="Aptos" w:eastAsia="Aptos" w:cs="Aptos"/>
                <w:b w:val="0"/>
                <w:bCs w:val="0"/>
                <w:i w:val="0"/>
                <w:iCs w:val="0"/>
                <w:caps w:val="0"/>
                <w:smallCaps w:val="0"/>
                <w:noProof w:val="0"/>
                <w:color w:val="FF0000"/>
                <w:sz w:val="24"/>
                <w:szCs w:val="24"/>
                <w:lang w:val="en-GB"/>
              </w:rPr>
              <w:t>purchase</w:t>
            </w:r>
            <w:r w:rsidRPr="62EAD0F1" w:rsidR="19BFCE74">
              <w:rPr>
                <w:rFonts w:ascii="Aptos" w:hAnsi="Aptos" w:eastAsia="Aptos" w:cs="Aptos"/>
                <w:b w:val="0"/>
                <w:bCs w:val="0"/>
                <w:i w:val="0"/>
                <w:iCs w:val="0"/>
                <w:caps w:val="0"/>
                <w:smallCaps w:val="0"/>
                <w:noProof w:val="0"/>
                <w:color w:val="FF0000"/>
                <w:sz w:val="24"/>
                <w:szCs w:val="24"/>
                <w:lang w:val="en-GB"/>
              </w:rPr>
              <w:t xml:space="preserve"> Fairtrade products.</w:t>
            </w:r>
          </w:p>
          <w:p w:rsidR="033303D0" w:rsidP="033303D0" w:rsidRDefault="033303D0" w14:paraId="31454848" w14:textId="1EA13CDC">
            <w:pPr>
              <w:pStyle w:val="Normal"/>
              <w:suppressLineNumbers w:val="0"/>
              <w:bidi w:val="0"/>
              <w:spacing w:before="0" w:beforeAutospacing="off" w:after="0" w:afterAutospacing="off" w:line="279" w:lineRule="auto"/>
              <w:ind w:left="0" w:right="0"/>
              <w:jc w:val="left"/>
              <w:rPr>
                <w:b w:val="0"/>
                <w:bCs w:val="0"/>
                <w:u w:val="none"/>
              </w:rPr>
            </w:pPr>
          </w:p>
          <w:p w:rsidR="453024F2" w:rsidP="033303D0" w:rsidRDefault="453024F2" w14:paraId="4B538DEF" w14:textId="1FFD10CA">
            <w:pPr>
              <w:pStyle w:val="Normal"/>
              <w:suppressLineNumbers w:val="0"/>
              <w:bidi w:val="0"/>
              <w:spacing w:before="0" w:beforeAutospacing="off" w:after="0" w:afterAutospacing="off" w:line="279" w:lineRule="auto"/>
              <w:ind w:left="0" w:right="0"/>
              <w:jc w:val="left"/>
              <w:rPr>
                <w:b w:val="0"/>
                <w:bCs w:val="0"/>
                <w:u w:val="none"/>
              </w:rPr>
            </w:pPr>
            <w:r w:rsidR="453024F2">
              <w:rPr>
                <w:b w:val="0"/>
                <w:bCs w:val="0"/>
                <w:u w:val="none"/>
              </w:rPr>
              <w:t xml:space="preserve">Play video message. </w:t>
            </w:r>
          </w:p>
        </w:tc>
      </w:tr>
      <w:tr w:rsidR="033303D0" w:rsidTr="62EAD0F1" w14:paraId="72096C7A">
        <w:trPr>
          <w:trHeight w:val="300"/>
        </w:trPr>
        <w:tc>
          <w:tcPr>
            <w:tcW w:w="1359" w:type="dxa"/>
            <w:tcMar/>
          </w:tcPr>
          <w:p w:rsidR="06A8D7E0" w:rsidP="033303D0" w:rsidRDefault="06A8D7E0" w14:paraId="692A06D6" w14:textId="63763DFC">
            <w:pPr>
              <w:pStyle w:val="Normal"/>
              <w:rPr/>
            </w:pPr>
            <w:r w:rsidR="06A8D7E0">
              <w:rPr/>
              <w:t>18</w:t>
            </w:r>
          </w:p>
        </w:tc>
        <w:tc>
          <w:tcPr>
            <w:tcW w:w="8120" w:type="dxa"/>
            <w:tcMar/>
          </w:tcPr>
          <w:p w:rsidR="3F58F98A" w:rsidP="033303D0" w:rsidRDefault="3F58F98A" w14:paraId="4DB059AB" w14:textId="29AEEB5E">
            <w:pPr>
              <w:pStyle w:val="Normal"/>
              <w:rPr>
                <w:b w:val="1"/>
                <w:bCs w:val="1"/>
                <w:u w:val="single"/>
              </w:rPr>
            </w:pPr>
            <w:r w:rsidRPr="033303D0" w:rsidR="3F58F98A">
              <w:rPr>
                <w:b w:val="1"/>
                <w:bCs w:val="1"/>
                <w:u w:val="single"/>
              </w:rPr>
              <w:t>John</w:t>
            </w:r>
            <w:r w:rsidRPr="033303D0" w:rsidR="331516BF">
              <w:rPr>
                <w:b w:val="1"/>
                <w:bCs w:val="1"/>
                <w:u w:val="single"/>
              </w:rPr>
              <w:t>’</w:t>
            </w:r>
            <w:r w:rsidRPr="033303D0" w:rsidR="3F58F98A">
              <w:rPr>
                <w:b w:val="1"/>
                <w:bCs w:val="1"/>
                <w:u w:val="single"/>
              </w:rPr>
              <w:t>s Climate Story</w:t>
            </w:r>
          </w:p>
          <w:p w:rsidR="179DD8BD" w:rsidP="033303D0" w:rsidRDefault="179DD8BD" w14:paraId="38A6BAB5" w14:textId="34F9E169">
            <w:pPr>
              <w:bidi w:val="0"/>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179DD8BD">
              <w:rPr>
                <w:rFonts w:ascii="Aptos" w:hAnsi="Aptos" w:eastAsia="Aptos" w:cs="Aptos"/>
                <w:b w:val="0"/>
                <w:bCs w:val="0"/>
                <w:i w:val="0"/>
                <w:iCs w:val="0"/>
                <w:caps w:val="0"/>
                <w:smallCaps w:val="0"/>
                <w:noProof w:val="0"/>
                <w:color w:val="000000" w:themeColor="text1" w:themeTint="FF" w:themeShade="FF"/>
                <w:sz w:val="24"/>
                <w:szCs w:val="24"/>
                <w:lang w:val="en-US"/>
              </w:rPr>
              <w:t>When John first inherited his father’s land after he passed, he cut all the timber trees because he needed money. He says: “In my father’s time there were lots of timber and shade trees on our farm, but as young men who didn’t know better, we cut them down.”</w:t>
            </w:r>
          </w:p>
          <w:p w:rsidR="179DD8BD" w:rsidP="033303D0" w:rsidRDefault="179DD8BD" w14:paraId="1E219A9B" w14:textId="44825F39">
            <w:pPr>
              <w:bidi w:val="0"/>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179DD8BD">
              <w:rPr>
                <w:rFonts w:ascii="Aptos" w:hAnsi="Aptos" w:eastAsia="Aptos" w:cs="Aptos"/>
                <w:b w:val="0"/>
                <w:bCs w:val="0"/>
                <w:i w:val="0"/>
                <w:iCs w:val="0"/>
                <w:caps w:val="0"/>
                <w:smallCaps w:val="0"/>
                <w:noProof w:val="0"/>
                <w:color w:val="000000" w:themeColor="text1" w:themeTint="FF" w:themeShade="FF"/>
                <w:sz w:val="24"/>
                <w:szCs w:val="24"/>
                <w:lang w:val="en-US"/>
              </w:rPr>
              <w:t xml:space="preserve">Years later, whilst taking part in a dynamic agroforestry (DAF) farming he returned to his father’s approach by planting lots of timber as they provide crucial shade for cocoa to thrive in and this is exactly what the project Sankofa is trying to achieve, a more natural, traditional approach to farming. </w:t>
            </w:r>
          </w:p>
          <w:p w:rsidR="179DD8BD" w:rsidP="033303D0" w:rsidRDefault="179DD8BD" w14:paraId="09F6D01E" w14:textId="6084B576">
            <w:pPr>
              <w:bidi w:val="0"/>
              <w:spacing w:after="160" w:line="279" w:lineRule="auto"/>
              <w:rPr/>
            </w:pPr>
            <w:r w:rsidRPr="033303D0" w:rsidR="179DD8BD">
              <w:rPr>
                <w:rFonts w:ascii="Aptos" w:hAnsi="Aptos" w:eastAsia="Aptos" w:cs="Aptos"/>
                <w:b w:val="0"/>
                <w:bCs w:val="0"/>
                <w:i w:val="0"/>
                <w:iCs w:val="0"/>
                <w:caps w:val="0"/>
                <w:smallCaps w:val="0"/>
                <w:noProof w:val="0"/>
                <w:color w:val="000000" w:themeColor="text1" w:themeTint="FF" w:themeShade="FF"/>
                <w:sz w:val="24"/>
                <w:szCs w:val="24"/>
                <w:lang w:val="en-US"/>
              </w:rPr>
              <w:t>“Before DAF we really struggled without shade trees. But now we’re going back to farming in the traditional way. Sankofa actually means ‘going back’ to our roots or ‘looking back’ at lost knowledge,” he says.</w:t>
            </w:r>
            <w:r w:rsidR="179DD8BD">
              <w:rPr>
                <w:b w:val="0"/>
                <w:bCs w:val="0"/>
                <w:u w:val="none"/>
              </w:rPr>
              <w:t xml:space="preserve"> </w:t>
            </w:r>
          </w:p>
          <w:p w:rsidR="69873585" w:rsidP="62EAD0F1" w:rsidRDefault="69873585" w14:paraId="7CB206BB" w14:textId="0FF35429">
            <w:pPr>
              <w:pStyle w:val="Normal"/>
              <w:bidi w:val="0"/>
              <w:spacing w:before="0" w:beforeAutospacing="off" w:after="0" w:afterAutospacing="off" w:line="279" w:lineRule="auto"/>
              <w:ind w:left="0" w:right="0"/>
              <w:jc w:val="left"/>
              <w:rPr>
                <w:rFonts w:ascii="Aptos" w:hAnsi="Aptos" w:eastAsia="Aptos" w:cs="Aptos"/>
                <w:noProof w:val="0"/>
                <w:color w:val="FF0000"/>
                <w:sz w:val="24"/>
                <w:szCs w:val="24"/>
                <w:lang w:val="en-US"/>
              </w:rPr>
            </w:pPr>
            <w:r w:rsidRPr="62EAD0F1" w:rsidR="69873585">
              <w:rPr>
                <w:rFonts w:ascii="Aptos" w:hAnsi="Aptos" w:eastAsia="Aptos" w:cs="Aptos"/>
                <w:b w:val="0"/>
                <w:bCs w:val="0"/>
                <w:i w:val="0"/>
                <w:iCs w:val="0"/>
                <w:caps w:val="0"/>
                <w:smallCaps w:val="0"/>
                <w:strike w:val="0"/>
                <w:dstrike w:val="0"/>
                <w:noProof w:val="0"/>
                <w:color w:val="FF0000"/>
                <w:sz w:val="24"/>
                <w:szCs w:val="24"/>
                <w:u w:val="none"/>
                <w:lang w:val="en-US"/>
              </w:rPr>
              <w:t xml:space="preserve">Sankofa, which means “to return for or retrieve” in the Twi language in Ghana. The project aims to promote dynamic agroforestry practices with 400 farmers, each farming at least 1 hectare by 2025, and for another 1,000 farmers to start using these practices too. Dynamic agroforestry involves intercropping cocoa with other trees such as mango, avocado, and orange. </w:t>
            </w:r>
          </w:p>
          <w:p w:rsidR="033303D0" w:rsidP="62EAD0F1" w:rsidRDefault="033303D0" w14:paraId="0F643483" w14:textId="2CC95450">
            <w:pPr>
              <w:pStyle w:val="Normal"/>
              <w:bidi w:val="0"/>
              <w:spacing w:before="0" w:beforeAutospacing="off" w:after="0" w:afterAutospacing="off" w:line="279" w:lineRule="auto"/>
              <w:ind w:left="0" w:right="0"/>
              <w:jc w:val="left"/>
              <w:rPr>
                <w:rFonts w:ascii="Aptos" w:hAnsi="Aptos" w:eastAsia="Aptos" w:cs="Aptos"/>
                <w:b w:val="0"/>
                <w:bCs w:val="0"/>
                <w:i w:val="0"/>
                <w:iCs w:val="0"/>
                <w:caps w:val="0"/>
                <w:smallCaps w:val="0"/>
                <w:strike w:val="0"/>
                <w:dstrike w:val="0"/>
                <w:noProof w:val="0"/>
                <w:color w:val="FF0000" w:themeColor="text1" w:themeTint="FF" w:themeShade="FF"/>
                <w:sz w:val="24"/>
                <w:szCs w:val="24"/>
                <w:u w:val="none"/>
                <w:lang w:val="en-US"/>
              </w:rPr>
            </w:pPr>
          </w:p>
          <w:p w:rsidR="69873585" w:rsidP="62EAD0F1" w:rsidRDefault="69873585" w14:paraId="4549A0B0" w14:textId="63E71F93">
            <w:pPr>
              <w:pStyle w:val="Normal"/>
              <w:bidi w:val="0"/>
              <w:spacing w:before="0" w:beforeAutospacing="off" w:after="0" w:afterAutospacing="off" w:line="279" w:lineRule="auto"/>
              <w:ind w:left="0" w:right="0"/>
              <w:jc w:val="left"/>
              <w:rPr>
                <w:rFonts w:ascii="Aptos" w:hAnsi="Aptos" w:eastAsia="Aptos" w:cs="Aptos"/>
                <w:noProof w:val="0"/>
                <w:color w:val="FF0000"/>
                <w:sz w:val="24"/>
                <w:szCs w:val="24"/>
                <w:lang w:val="en-US"/>
              </w:rPr>
            </w:pPr>
            <w:r w:rsidRPr="62EAD0F1" w:rsidR="69873585">
              <w:rPr>
                <w:rFonts w:ascii="Aptos" w:hAnsi="Aptos" w:eastAsia="Aptos" w:cs="Aptos"/>
                <w:b w:val="0"/>
                <w:bCs w:val="0"/>
                <w:i w:val="0"/>
                <w:iCs w:val="0"/>
                <w:caps w:val="0"/>
                <w:smallCaps w:val="0"/>
                <w:strike w:val="0"/>
                <w:dstrike w:val="0"/>
                <w:noProof w:val="0"/>
                <w:color w:val="FF0000"/>
                <w:sz w:val="24"/>
                <w:szCs w:val="24"/>
                <w:u w:val="none"/>
                <w:lang w:val="en-US"/>
              </w:rPr>
              <w:t>The project is also scaling up other diversified food systems (which involve integrating other non-tree crops, such as cowpea, taro root and cassava) with a broader base of farmers, aiming for at least 2,500 households. With dynamic agroforestry practices and diversified production systems, the risk of further deforestation can be mitigated and biodiversity in forests can be promoted.</w:t>
            </w:r>
          </w:p>
          <w:p w:rsidR="033303D0" w:rsidP="033303D0" w:rsidRDefault="033303D0" w14:paraId="2448BFA9" w14:textId="6BCBF5A4">
            <w:pPr>
              <w:pStyle w:val="Normal"/>
              <w:bidi w:val="0"/>
              <w:spacing w:before="0" w:beforeAutospacing="off" w:after="0" w:afterAutospacing="off" w:line="279" w:lineRule="auto"/>
              <w:ind w:left="0" w:right="0"/>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p>
          <w:p w:rsidR="69873585" w:rsidP="033303D0" w:rsidRDefault="69873585" w14:paraId="185D34A1" w14:textId="6DCE2A08">
            <w:pPr>
              <w:pStyle w:val="Normal"/>
              <w:suppressLineNumbers w:val="0"/>
              <w:bidi w:val="0"/>
              <w:spacing w:before="0" w:beforeAutospacing="off" w:after="0" w:afterAutospacing="off" w:line="279" w:lineRule="auto"/>
              <w:ind w:left="0" w:right="0"/>
              <w:jc w:val="left"/>
              <w:rPr>
                <w:b w:val="0"/>
                <w:bCs w:val="0"/>
                <w:u w:val="none"/>
              </w:rPr>
            </w:pPr>
            <w:r w:rsidR="69873585">
              <w:rPr>
                <w:b w:val="0"/>
                <w:bCs w:val="0"/>
                <w:u w:val="none"/>
              </w:rPr>
              <w:t>Play video message.</w:t>
            </w:r>
          </w:p>
          <w:p w:rsidR="033303D0" w:rsidP="033303D0" w:rsidRDefault="033303D0" w14:paraId="6EC88123" w14:textId="27BA8B0A">
            <w:pPr>
              <w:pStyle w:val="Normal"/>
              <w:bidi w:val="0"/>
              <w:spacing w:before="0" w:beforeAutospacing="off" w:after="0" w:afterAutospacing="off" w:line="279" w:lineRule="auto"/>
              <w:ind w:left="0" w:right="0"/>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p>
        </w:tc>
      </w:tr>
      <w:tr w:rsidR="033303D0" w:rsidTr="62EAD0F1" w14:paraId="7AAEA04D">
        <w:trPr>
          <w:trHeight w:val="300"/>
        </w:trPr>
        <w:tc>
          <w:tcPr>
            <w:tcW w:w="1359" w:type="dxa"/>
            <w:tcMar/>
          </w:tcPr>
          <w:p w:rsidR="06A8D7E0" w:rsidP="033303D0" w:rsidRDefault="06A8D7E0" w14:paraId="7092F8D3" w14:textId="1B4C0865">
            <w:pPr>
              <w:pStyle w:val="Normal"/>
              <w:rPr/>
            </w:pPr>
            <w:r w:rsidR="06A8D7E0">
              <w:rPr/>
              <w:t>19</w:t>
            </w:r>
          </w:p>
        </w:tc>
        <w:tc>
          <w:tcPr>
            <w:tcW w:w="8120" w:type="dxa"/>
            <w:tcMar/>
          </w:tcPr>
          <w:p w:rsidR="4583D56B" w:rsidP="033303D0" w:rsidRDefault="4583D56B" w14:paraId="57FD72C9" w14:textId="2EAC90CC">
            <w:pPr>
              <w:pStyle w:val="Normal"/>
              <w:rPr>
                <w:b w:val="1"/>
                <w:bCs w:val="1"/>
                <w:u w:val="single"/>
              </w:rPr>
            </w:pPr>
            <w:r w:rsidRPr="033303D0" w:rsidR="4583D56B">
              <w:rPr>
                <w:b w:val="1"/>
                <w:bCs w:val="1"/>
                <w:u w:val="single"/>
              </w:rPr>
              <w:t>Climate Story 3</w:t>
            </w:r>
          </w:p>
          <w:p w:rsidR="204C30EE" w:rsidP="033303D0" w:rsidRDefault="204C30EE" w14:paraId="0C524C2F" w14:textId="2A97F12D">
            <w:pPr>
              <w:bidi w:val="0"/>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204C30EE">
              <w:rPr>
                <w:rFonts w:ascii="Aptos" w:hAnsi="Aptos" w:eastAsia="Aptos" w:cs="Aptos"/>
                <w:b w:val="0"/>
                <w:bCs w:val="0"/>
                <w:i w:val="0"/>
                <w:iCs w:val="0"/>
                <w:caps w:val="0"/>
                <w:smallCaps w:val="0"/>
                <w:noProof w:val="0"/>
                <w:color w:val="000000" w:themeColor="text1" w:themeTint="FF" w:themeShade="FF"/>
                <w:sz w:val="24"/>
                <w:szCs w:val="24"/>
                <w:lang w:val="en-US"/>
              </w:rPr>
              <w:t>Farming has been in Marisol’s family for generations. When she inherited her farm, she gave up her job as a business administrator to carry on the tradition.</w:t>
            </w:r>
          </w:p>
          <w:p w:rsidR="204C30EE" w:rsidP="033303D0" w:rsidRDefault="204C30EE" w14:paraId="00C3B765" w14:textId="32EB8010">
            <w:pPr>
              <w:bidi w:val="0"/>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204C30EE">
              <w:rPr>
                <w:rFonts w:ascii="Aptos" w:hAnsi="Aptos" w:eastAsia="Aptos" w:cs="Aptos"/>
                <w:b w:val="0"/>
                <w:bCs w:val="0"/>
                <w:i w:val="0"/>
                <w:iCs w:val="0"/>
                <w:caps w:val="0"/>
                <w:smallCaps w:val="0"/>
                <w:noProof w:val="0"/>
                <w:color w:val="000000" w:themeColor="text1" w:themeTint="FF" w:themeShade="FF"/>
                <w:sz w:val="24"/>
                <w:szCs w:val="24"/>
                <w:lang w:val="en-US"/>
              </w:rPr>
              <w:t>Joining the COOPROAGRO co-operative, she has now been farming for Fairtrade cocoa for over a decade. And in that time she has embraced the opportunity to learn more about protecting her local environment and taking on the effects of climate change.</w:t>
            </w:r>
          </w:p>
          <w:p w:rsidR="204C30EE" w:rsidP="033303D0" w:rsidRDefault="204C30EE" w14:paraId="69AA3224" w14:textId="5B35AA98">
            <w:pPr>
              <w:bidi w:val="0"/>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204C30EE">
              <w:rPr>
                <w:rFonts w:ascii="Aptos" w:hAnsi="Aptos" w:eastAsia="Aptos" w:cs="Aptos"/>
                <w:b w:val="0"/>
                <w:bCs w:val="0"/>
                <w:i w:val="1"/>
                <w:iCs w:val="1"/>
                <w:caps w:val="0"/>
                <w:smallCaps w:val="0"/>
                <w:noProof w:val="0"/>
                <w:color w:val="000000" w:themeColor="text1" w:themeTint="FF" w:themeShade="FF"/>
                <w:sz w:val="24"/>
                <w:szCs w:val="24"/>
                <w:lang w:val="en-US"/>
              </w:rPr>
              <w:t>“I have taken on roles as a leader. I gained a lot of knowledge about organic practices I was not familiar with. And I learned about Fairtrade, which has had an impact on me.”</w:t>
            </w:r>
          </w:p>
          <w:p w:rsidR="204C30EE" w:rsidP="033303D0" w:rsidRDefault="204C30EE" w14:paraId="32A2421F" w14:textId="107C7159">
            <w:pPr>
              <w:bidi w:val="0"/>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204C30EE">
              <w:rPr>
                <w:rFonts w:ascii="Aptos" w:hAnsi="Aptos" w:eastAsia="Aptos" w:cs="Aptos"/>
                <w:b w:val="0"/>
                <w:bCs w:val="0"/>
                <w:i w:val="0"/>
                <w:iCs w:val="0"/>
                <w:caps w:val="0"/>
                <w:smallCaps w:val="0"/>
                <w:noProof w:val="0"/>
                <w:color w:val="000000" w:themeColor="text1" w:themeTint="FF" w:themeShade="FF"/>
                <w:sz w:val="24"/>
                <w:szCs w:val="24"/>
                <w:lang w:val="en-US"/>
              </w:rPr>
              <w:t>For Marisol, the impact of climate change can not be ignored. Without action, it threatens her entire future as a cocoa farmer. Many fellow cocoa farmers in her community – and far beyond – face a similar threat, as cocoa is a crop especially vulnerable to climate change.</w:t>
            </w:r>
          </w:p>
          <w:p w:rsidR="104D8D5A" w:rsidP="033303D0" w:rsidRDefault="104D8D5A" w14:paraId="406D1713" w14:textId="38AE13B4">
            <w:pPr>
              <w:bidi w:val="0"/>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104D8D5A">
              <w:rPr>
                <w:rFonts w:ascii="Aptos" w:hAnsi="Aptos" w:eastAsia="Aptos" w:cs="Aptos"/>
                <w:b w:val="0"/>
                <w:bCs w:val="0"/>
                <w:i w:val="1"/>
                <w:iCs w:val="1"/>
                <w:caps w:val="0"/>
                <w:smallCaps w:val="0"/>
                <w:noProof w:val="0"/>
                <w:color w:val="000000" w:themeColor="text1" w:themeTint="FF" w:themeShade="FF"/>
                <w:sz w:val="24"/>
                <w:szCs w:val="24"/>
                <w:lang w:val="en-US"/>
              </w:rPr>
              <w:t>“</w:t>
            </w:r>
            <w:r w:rsidRPr="033303D0" w:rsidR="204C30EE">
              <w:rPr>
                <w:rFonts w:ascii="Aptos" w:hAnsi="Aptos" w:eastAsia="Aptos" w:cs="Aptos"/>
                <w:b w:val="0"/>
                <w:bCs w:val="0"/>
                <w:i w:val="1"/>
                <w:iCs w:val="1"/>
                <w:caps w:val="0"/>
                <w:smallCaps w:val="0"/>
                <w:noProof w:val="0"/>
                <w:color w:val="000000" w:themeColor="text1" w:themeTint="FF" w:themeShade="FF"/>
                <w:sz w:val="24"/>
                <w:szCs w:val="24"/>
                <w:lang w:val="en-US"/>
              </w:rPr>
              <w:t xml:space="preserve">With climate change, the way of life has changed. Now we </w:t>
            </w:r>
            <w:r w:rsidRPr="033303D0" w:rsidR="204C30EE">
              <w:rPr>
                <w:rFonts w:ascii="Aptos" w:hAnsi="Aptos" w:eastAsia="Aptos" w:cs="Aptos"/>
                <w:b w:val="0"/>
                <w:bCs w:val="0"/>
                <w:i w:val="1"/>
                <w:iCs w:val="1"/>
                <w:caps w:val="0"/>
                <w:smallCaps w:val="0"/>
                <w:noProof w:val="0"/>
                <w:color w:val="000000" w:themeColor="text1" w:themeTint="FF" w:themeShade="FF"/>
                <w:sz w:val="24"/>
                <w:szCs w:val="24"/>
                <w:lang w:val="en-US"/>
              </w:rPr>
              <w:t>don’t</w:t>
            </w:r>
            <w:r w:rsidRPr="033303D0" w:rsidR="204C30EE">
              <w:rPr>
                <w:rFonts w:ascii="Aptos" w:hAnsi="Aptos" w:eastAsia="Aptos" w:cs="Aptos"/>
                <w:b w:val="0"/>
                <w:bCs w:val="0"/>
                <w:i w:val="1"/>
                <w:iCs w:val="1"/>
                <w:caps w:val="0"/>
                <w:smallCaps w:val="0"/>
                <w:noProof w:val="0"/>
                <w:color w:val="000000" w:themeColor="text1" w:themeTint="FF" w:themeShade="FF"/>
                <w:sz w:val="24"/>
                <w:szCs w:val="24"/>
                <w:lang w:val="en-US"/>
              </w:rPr>
              <w:t xml:space="preserve"> know when we will harvest or when the harvest will take place. We are uncertain when there will be rain or when there will be drought. We are out-of-sync.”</w:t>
            </w:r>
          </w:p>
          <w:p w:rsidR="204C30EE" w:rsidP="62EAD0F1" w:rsidRDefault="204C30EE" w14:paraId="1FEAE22C" w14:textId="279881CB">
            <w:pPr>
              <w:bidi w:val="0"/>
              <w:spacing w:after="160" w:line="279" w:lineRule="auto"/>
              <w:rPr>
                <w:rFonts w:ascii="Aptos" w:hAnsi="Aptos" w:eastAsia="Aptos" w:cs="Aptos"/>
                <w:b w:val="0"/>
                <w:bCs w:val="0"/>
                <w:i w:val="0"/>
                <w:iCs w:val="0"/>
                <w:caps w:val="0"/>
                <w:smallCaps w:val="0"/>
                <w:noProof w:val="0"/>
                <w:color w:val="FF0000" w:themeColor="text1" w:themeTint="FF" w:themeShade="FF"/>
                <w:sz w:val="24"/>
                <w:szCs w:val="24"/>
                <w:lang w:val="en-US"/>
              </w:rPr>
            </w:pPr>
            <w:r w:rsidRPr="62EAD0F1" w:rsidR="204C30EE">
              <w:rPr>
                <w:rFonts w:ascii="Aptos" w:hAnsi="Aptos" w:eastAsia="Aptos" w:cs="Aptos"/>
                <w:b w:val="0"/>
                <w:bCs w:val="0"/>
                <w:i w:val="0"/>
                <w:iCs w:val="0"/>
                <w:caps w:val="0"/>
                <w:smallCaps w:val="0"/>
                <w:noProof w:val="0"/>
                <w:color w:val="FF0000"/>
                <w:sz w:val="24"/>
                <w:szCs w:val="24"/>
                <w:lang w:val="en-US"/>
              </w:rPr>
              <w:t xml:space="preserve">Marisol passionately wants to protect her environment. But like so many small-scale farmers, unfair trade denies the money she needs to really invest in sustainable practices. Growing organically can </w:t>
            </w:r>
            <w:r w:rsidRPr="62EAD0F1" w:rsidR="204C30EE">
              <w:rPr>
                <w:rFonts w:ascii="Aptos" w:hAnsi="Aptos" w:eastAsia="Aptos" w:cs="Aptos"/>
                <w:b w:val="0"/>
                <w:bCs w:val="0"/>
                <w:i w:val="0"/>
                <w:iCs w:val="0"/>
                <w:caps w:val="0"/>
                <w:smallCaps w:val="0"/>
                <w:noProof w:val="0"/>
                <w:color w:val="FF0000"/>
                <w:sz w:val="24"/>
                <w:szCs w:val="24"/>
                <w:lang w:val="en-US"/>
              </w:rPr>
              <w:t>be</w:t>
            </w:r>
            <w:r w:rsidRPr="62EAD0F1" w:rsidR="204C30EE">
              <w:rPr>
                <w:rFonts w:ascii="Aptos" w:hAnsi="Aptos" w:eastAsia="Aptos" w:cs="Aptos"/>
                <w:b w:val="0"/>
                <w:bCs w:val="0"/>
                <w:i w:val="0"/>
                <w:iCs w:val="0"/>
                <w:caps w:val="0"/>
                <w:smallCaps w:val="0"/>
                <w:noProof w:val="0"/>
                <w:color w:val="FF0000"/>
                <w:sz w:val="24"/>
                <w:szCs w:val="24"/>
                <w:lang w:val="en-US"/>
              </w:rPr>
              <w:t xml:space="preserve"> good </w:t>
            </w:r>
            <w:r w:rsidRPr="62EAD0F1" w:rsidR="204C30EE">
              <w:rPr>
                <w:rFonts w:ascii="Aptos" w:hAnsi="Aptos" w:eastAsia="Aptos" w:cs="Aptos"/>
                <w:b w:val="0"/>
                <w:bCs w:val="0"/>
                <w:i w:val="0"/>
                <w:iCs w:val="0"/>
                <w:caps w:val="0"/>
                <w:smallCaps w:val="0"/>
                <w:noProof w:val="0"/>
                <w:color w:val="FF0000"/>
                <w:sz w:val="24"/>
                <w:szCs w:val="24"/>
                <w:lang w:val="en-US"/>
              </w:rPr>
              <w:t>value</w:t>
            </w:r>
            <w:r w:rsidRPr="62EAD0F1" w:rsidR="204C30EE">
              <w:rPr>
                <w:rFonts w:ascii="Aptos" w:hAnsi="Aptos" w:eastAsia="Aptos" w:cs="Aptos"/>
                <w:b w:val="0"/>
                <w:bCs w:val="0"/>
                <w:i w:val="0"/>
                <w:iCs w:val="0"/>
                <w:caps w:val="0"/>
                <w:smallCaps w:val="0"/>
                <w:noProof w:val="0"/>
                <w:color w:val="FF0000"/>
                <w:sz w:val="24"/>
                <w:szCs w:val="24"/>
                <w:lang w:val="en-US"/>
              </w:rPr>
              <w:t xml:space="preserve"> long-term, but cleansing the land and getting organic certification costs money many farmers simply </w:t>
            </w:r>
            <w:r w:rsidRPr="62EAD0F1" w:rsidR="204C30EE">
              <w:rPr>
                <w:rFonts w:ascii="Aptos" w:hAnsi="Aptos" w:eastAsia="Aptos" w:cs="Aptos"/>
                <w:b w:val="0"/>
                <w:bCs w:val="0"/>
                <w:i w:val="0"/>
                <w:iCs w:val="0"/>
                <w:caps w:val="0"/>
                <w:smallCaps w:val="0"/>
                <w:noProof w:val="0"/>
                <w:color w:val="FF0000"/>
                <w:sz w:val="24"/>
                <w:szCs w:val="24"/>
                <w:lang w:val="en-US"/>
              </w:rPr>
              <w:t>don’t</w:t>
            </w:r>
            <w:r w:rsidRPr="62EAD0F1" w:rsidR="204C30EE">
              <w:rPr>
                <w:rFonts w:ascii="Aptos" w:hAnsi="Aptos" w:eastAsia="Aptos" w:cs="Aptos"/>
                <w:b w:val="0"/>
                <w:bCs w:val="0"/>
                <w:i w:val="0"/>
                <w:iCs w:val="0"/>
                <w:caps w:val="0"/>
                <w:smallCaps w:val="0"/>
                <w:noProof w:val="0"/>
                <w:color w:val="FF0000"/>
                <w:sz w:val="24"/>
                <w:szCs w:val="24"/>
                <w:lang w:val="en-US"/>
              </w:rPr>
              <w:t xml:space="preserve"> have.</w:t>
            </w:r>
          </w:p>
          <w:p w:rsidR="204C30EE" w:rsidP="62EAD0F1" w:rsidRDefault="204C30EE" w14:paraId="5F86DF3C" w14:textId="597D3175">
            <w:pPr>
              <w:bidi w:val="0"/>
              <w:spacing w:after="160" w:line="279" w:lineRule="auto"/>
              <w:rPr>
                <w:rFonts w:ascii="Aptos" w:hAnsi="Aptos" w:eastAsia="Aptos" w:cs="Aptos"/>
                <w:b w:val="0"/>
                <w:bCs w:val="0"/>
                <w:i w:val="0"/>
                <w:iCs w:val="0"/>
                <w:caps w:val="0"/>
                <w:smallCaps w:val="0"/>
                <w:noProof w:val="0"/>
                <w:color w:val="FF0000" w:themeColor="text1" w:themeTint="FF" w:themeShade="FF"/>
                <w:sz w:val="24"/>
                <w:szCs w:val="24"/>
                <w:lang w:val="en-US"/>
              </w:rPr>
            </w:pPr>
            <w:r w:rsidRPr="62EAD0F1" w:rsidR="204C30EE">
              <w:rPr>
                <w:rFonts w:ascii="Aptos" w:hAnsi="Aptos" w:eastAsia="Aptos" w:cs="Aptos"/>
                <w:b w:val="0"/>
                <w:bCs w:val="0"/>
                <w:i w:val="0"/>
                <w:iCs w:val="0"/>
                <w:caps w:val="0"/>
                <w:smallCaps w:val="0"/>
                <w:noProof w:val="0"/>
                <w:color w:val="FF0000"/>
                <w:sz w:val="24"/>
                <w:szCs w:val="24"/>
                <w:lang w:val="en-US"/>
              </w:rPr>
              <w:t>That’s</w:t>
            </w:r>
            <w:r w:rsidRPr="62EAD0F1" w:rsidR="204C30EE">
              <w:rPr>
                <w:rFonts w:ascii="Aptos" w:hAnsi="Aptos" w:eastAsia="Aptos" w:cs="Aptos"/>
                <w:b w:val="0"/>
                <w:bCs w:val="0"/>
                <w:i w:val="0"/>
                <w:iCs w:val="0"/>
                <w:caps w:val="0"/>
                <w:smallCaps w:val="0"/>
                <w:noProof w:val="0"/>
                <w:color w:val="FF0000"/>
                <w:sz w:val="24"/>
                <w:szCs w:val="24"/>
                <w:lang w:val="en-US"/>
              </w:rPr>
              <w:t xml:space="preserve"> where Fairtrade comes in. Through Fairtrade, </w:t>
            </w:r>
            <w:r w:rsidRPr="62EAD0F1" w:rsidR="204C30EE">
              <w:rPr>
                <w:rFonts w:ascii="Aptos" w:hAnsi="Aptos" w:eastAsia="Aptos" w:cs="Aptos"/>
                <w:b w:val="0"/>
                <w:bCs w:val="0"/>
                <w:i w:val="0"/>
                <w:iCs w:val="0"/>
                <w:caps w:val="0"/>
                <w:smallCaps w:val="0"/>
                <w:noProof w:val="0"/>
                <w:color w:val="FF0000"/>
                <w:sz w:val="24"/>
                <w:szCs w:val="24"/>
                <w:lang w:val="en-US"/>
              </w:rPr>
              <w:t>Marisol</w:t>
            </w:r>
            <w:r w:rsidRPr="62EAD0F1" w:rsidR="204C30EE">
              <w:rPr>
                <w:rFonts w:ascii="Aptos" w:hAnsi="Aptos" w:eastAsia="Aptos" w:cs="Aptos"/>
                <w:b w:val="0"/>
                <w:bCs w:val="0"/>
                <w:i w:val="0"/>
                <w:iCs w:val="0"/>
                <w:caps w:val="0"/>
                <w:smallCaps w:val="0"/>
                <w:noProof w:val="0"/>
                <w:color w:val="FF0000"/>
                <w:sz w:val="24"/>
                <w:szCs w:val="24"/>
                <w:lang w:val="en-US"/>
              </w:rPr>
              <w:t xml:space="preserve"> and other farmers </w:t>
            </w:r>
            <w:r w:rsidRPr="62EAD0F1" w:rsidR="204C30EE">
              <w:rPr>
                <w:rFonts w:ascii="Aptos" w:hAnsi="Aptos" w:eastAsia="Aptos" w:cs="Aptos"/>
                <w:b w:val="0"/>
                <w:bCs w:val="0"/>
                <w:i w:val="0"/>
                <w:iCs w:val="0"/>
                <w:caps w:val="0"/>
                <w:smallCaps w:val="0"/>
                <w:noProof w:val="0"/>
                <w:color w:val="FF0000"/>
                <w:sz w:val="24"/>
                <w:szCs w:val="24"/>
                <w:lang w:val="en-US"/>
              </w:rPr>
              <w:t xml:space="preserve">at  </w:t>
            </w:r>
            <w:r w:rsidRPr="62EAD0F1" w:rsidR="204C30EE">
              <w:rPr>
                <w:rFonts w:ascii="Aptos" w:hAnsi="Aptos" w:eastAsia="Aptos" w:cs="Aptos"/>
                <w:b w:val="0"/>
                <w:bCs w:val="0"/>
                <w:i w:val="1"/>
                <w:iCs w:val="1"/>
                <w:caps w:val="0"/>
                <w:smallCaps w:val="0"/>
                <w:noProof w:val="0"/>
                <w:color w:val="FF0000"/>
                <w:sz w:val="24"/>
                <w:szCs w:val="24"/>
                <w:lang w:val="en-US"/>
              </w:rPr>
              <w:t>COOPROAGRO</w:t>
            </w:r>
            <w:r w:rsidRPr="62EAD0F1" w:rsidR="204C30EE">
              <w:rPr>
                <w:rFonts w:ascii="Aptos" w:hAnsi="Aptos" w:eastAsia="Aptos" w:cs="Aptos"/>
                <w:b w:val="0"/>
                <w:bCs w:val="0"/>
                <w:i w:val="1"/>
                <w:iCs w:val="1"/>
                <w:caps w:val="0"/>
                <w:smallCaps w:val="0"/>
                <w:noProof w:val="0"/>
                <w:color w:val="FF0000"/>
                <w:sz w:val="24"/>
                <w:szCs w:val="24"/>
                <w:lang w:val="en-US"/>
              </w:rPr>
              <w:t xml:space="preserve"> </w:t>
            </w:r>
            <w:r w:rsidRPr="62EAD0F1" w:rsidR="204C30EE">
              <w:rPr>
                <w:rFonts w:ascii="Aptos" w:hAnsi="Aptos" w:eastAsia="Aptos" w:cs="Aptos"/>
                <w:b w:val="0"/>
                <w:bCs w:val="0"/>
                <w:i w:val="0"/>
                <w:iCs w:val="0"/>
                <w:caps w:val="0"/>
                <w:smallCaps w:val="0"/>
                <w:noProof w:val="0"/>
                <w:color w:val="FF0000"/>
                <w:sz w:val="24"/>
                <w:szCs w:val="24"/>
                <w:lang w:val="en-US"/>
              </w:rPr>
              <w:t>have been able to earn a fairer deal and invest in important environmental and community projects.</w:t>
            </w:r>
          </w:p>
          <w:p w:rsidR="204C30EE" w:rsidP="62EAD0F1" w:rsidRDefault="204C30EE" w14:paraId="57369A37" w14:textId="77A25641">
            <w:pPr>
              <w:bidi w:val="0"/>
              <w:spacing w:after="160" w:line="279" w:lineRule="auto"/>
              <w:rPr>
                <w:rFonts w:ascii="Aptos" w:hAnsi="Aptos" w:eastAsia="Aptos" w:cs="Aptos"/>
                <w:b w:val="0"/>
                <w:bCs w:val="0"/>
                <w:i w:val="0"/>
                <w:iCs w:val="0"/>
                <w:caps w:val="0"/>
                <w:smallCaps w:val="0"/>
                <w:noProof w:val="0"/>
                <w:color w:val="FF0000" w:themeColor="text1" w:themeTint="FF" w:themeShade="FF"/>
                <w:sz w:val="24"/>
                <w:szCs w:val="24"/>
                <w:lang w:val="en-US"/>
              </w:rPr>
            </w:pPr>
            <w:r w:rsidRPr="62EAD0F1" w:rsidR="204C30EE">
              <w:rPr>
                <w:rFonts w:ascii="Aptos" w:hAnsi="Aptos" w:eastAsia="Aptos" w:cs="Aptos"/>
                <w:b w:val="0"/>
                <w:bCs w:val="0"/>
                <w:i w:val="1"/>
                <w:iCs w:val="1"/>
                <w:caps w:val="0"/>
                <w:smallCaps w:val="0"/>
                <w:noProof w:val="0"/>
                <w:color w:val="FF0000"/>
                <w:sz w:val="24"/>
                <w:szCs w:val="24"/>
                <w:lang w:val="en-US"/>
              </w:rPr>
              <w:t>“We have a project called Resilient Cocoa for Climate Change, which has helped us by replanting old trees. Also, we are not a monoculture, but grow diverse crops within our cocoa production. These projects are funded by Fairtrade Premium.”</w:t>
            </w:r>
          </w:p>
          <w:p w:rsidR="204C30EE" w:rsidP="62EAD0F1" w:rsidRDefault="204C30EE" w14:paraId="51A3BA85" w14:textId="43434115">
            <w:pPr>
              <w:bidi w:val="0"/>
              <w:spacing w:after="160" w:line="279" w:lineRule="auto"/>
              <w:rPr>
                <w:rFonts w:ascii="Aptos" w:hAnsi="Aptos" w:eastAsia="Aptos" w:cs="Aptos"/>
                <w:b w:val="0"/>
                <w:bCs w:val="0"/>
                <w:i w:val="0"/>
                <w:iCs w:val="0"/>
                <w:caps w:val="0"/>
                <w:smallCaps w:val="0"/>
                <w:noProof w:val="0"/>
                <w:color w:val="FF0000" w:themeColor="text1" w:themeTint="FF" w:themeShade="FF"/>
                <w:sz w:val="24"/>
                <w:szCs w:val="24"/>
                <w:lang w:val="en-US"/>
              </w:rPr>
            </w:pPr>
            <w:r w:rsidRPr="62EAD0F1" w:rsidR="204C30EE">
              <w:rPr>
                <w:rFonts w:ascii="Aptos" w:hAnsi="Aptos" w:eastAsia="Aptos" w:cs="Aptos"/>
                <w:b w:val="0"/>
                <w:bCs w:val="0"/>
                <w:i w:val="0"/>
                <w:iCs w:val="0"/>
                <w:caps w:val="0"/>
                <w:smallCaps w:val="0"/>
                <w:noProof w:val="0"/>
                <w:color w:val="FF0000"/>
                <w:sz w:val="24"/>
                <w:szCs w:val="24"/>
                <w:lang w:val="en-US"/>
              </w:rPr>
              <w:t xml:space="preserve">Growing diverse crops helps both protect </w:t>
            </w:r>
            <w:r w:rsidRPr="62EAD0F1" w:rsidR="204C30EE">
              <w:rPr>
                <w:rFonts w:ascii="Aptos" w:hAnsi="Aptos" w:eastAsia="Aptos" w:cs="Aptos"/>
                <w:b w:val="0"/>
                <w:bCs w:val="0"/>
                <w:i w:val="0"/>
                <w:iCs w:val="0"/>
                <w:caps w:val="0"/>
                <w:smallCaps w:val="0"/>
                <w:noProof w:val="0"/>
                <w:color w:val="FF0000"/>
                <w:sz w:val="24"/>
                <w:szCs w:val="24"/>
                <w:lang w:val="en-US"/>
              </w:rPr>
              <w:t>bio-diversity</w:t>
            </w:r>
            <w:r w:rsidRPr="62EAD0F1" w:rsidR="204C30EE">
              <w:rPr>
                <w:rFonts w:ascii="Aptos" w:hAnsi="Aptos" w:eastAsia="Aptos" w:cs="Aptos"/>
                <w:b w:val="0"/>
                <w:bCs w:val="0"/>
                <w:i w:val="0"/>
                <w:iCs w:val="0"/>
                <w:caps w:val="0"/>
                <w:smallCaps w:val="0"/>
                <w:noProof w:val="0"/>
                <w:color w:val="FF0000"/>
                <w:sz w:val="24"/>
                <w:szCs w:val="24"/>
                <w:lang w:val="en-US"/>
              </w:rPr>
              <w:t xml:space="preserve"> and gives more sources of income for farmers. That Fairtrade Premium is generated by people like you buying Fairtrade, so all of us are part of Marisol’s hard work to protect the environment.</w:t>
            </w:r>
          </w:p>
          <w:p w:rsidR="033303D0" w:rsidP="033303D0" w:rsidRDefault="033303D0" w14:paraId="7595C6FF" w14:textId="7D6D94CA">
            <w:pPr>
              <w:pStyle w:val="Normal"/>
              <w:suppressLineNumbers w:val="0"/>
              <w:bidi w:val="0"/>
              <w:spacing w:before="0" w:beforeAutospacing="off" w:after="0" w:afterAutospacing="off" w:line="279" w:lineRule="auto"/>
              <w:ind w:left="0" w:right="0"/>
              <w:jc w:val="left"/>
              <w:rPr>
                <w:b w:val="0"/>
                <w:bCs w:val="0"/>
                <w:u w:val="none"/>
              </w:rPr>
            </w:pPr>
          </w:p>
          <w:p w:rsidR="045DD697" w:rsidP="033303D0" w:rsidRDefault="045DD697" w14:paraId="676AAB01" w14:textId="6BF1FC62">
            <w:pPr>
              <w:pStyle w:val="Normal"/>
              <w:suppressLineNumbers w:val="0"/>
              <w:bidi w:val="0"/>
              <w:spacing w:before="0" w:beforeAutospacing="off" w:after="0" w:afterAutospacing="off" w:line="279" w:lineRule="auto"/>
              <w:ind w:left="0" w:right="0"/>
              <w:jc w:val="left"/>
              <w:rPr>
                <w:b w:val="0"/>
                <w:bCs w:val="0"/>
                <w:u w:val="none"/>
              </w:rPr>
            </w:pPr>
            <w:r w:rsidR="045DD697">
              <w:rPr>
                <w:b w:val="0"/>
                <w:bCs w:val="0"/>
                <w:u w:val="none"/>
              </w:rPr>
              <w:t>Play video message.</w:t>
            </w:r>
          </w:p>
        </w:tc>
      </w:tr>
      <w:tr w:rsidR="033303D0" w:rsidTr="62EAD0F1" w14:paraId="4163437A">
        <w:trPr>
          <w:trHeight w:val="300"/>
        </w:trPr>
        <w:tc>
          <w:tcPr>
            <w:tcW w:w="1359" w:type="dxa"/>
            <w:tcMar/>
          </w:tcPr>
          <w:p w:rsidR="06A8D7E0" w:rsidP="033303D0" w:rsidRDefault="06A8D7E0" w14:paraId="560F3BDB" w14:textId="078C8730">
            <w:pPr>
              <w:pStyle w:val="Normal"/>
              <w:rPr/>
            </w:pPr>
            <w:r w:rsidR="06A8D7E0">
              <w:rPr/>
              <w:t>20</w:t>
            </w:r>
          </w:p>
        </w:tc>
        <w:tc>
          <w:tcPr>
            <w:tcW w:w="8120" w:type="dxa"/>
            <w:tcMar/>
          </w:tcPr>
          <w:p w:rsidR="37C2D7AA" w:rsidP="033303D0" w:rsidRDefault="37C2D7AA" w14:paraId="22EBB0C7" w14:textId="53084C74">
            <w:pPr>
              <w:pStyle w:val="Normal"/>
              <w:rPr>
                <w:b w:val="1"/>
                <w:bCs w:val="1"/>
                <w:u w:val="single"/>
              </w:rPr>
            </w:pPr>
            <w:r w:rsidRPr="033303D0" w:rsidR="37C2D7AA">
              <w:rPr>
                <w:b w:val="1"/>
                <w:bCs w:val="1"/>
                <w:u w:val="single"/>
              </w:rPr>
              <w:t>How can you support farmers to protect forests?</w:t>
            </w:r>
          </w:p>
          <w:p w:rsidR="37C2D7AA" w:rsidP="033303D0" w:rsidRDefault="37C2D7AA" w14:paraId="5F6C7C42" w14:textId="7B5A7F51">
            <w:pPr>
              <w:pStyle w:val="Normal"/>
              <w:rPr/>
            </w:pPr>
            <w:r w:rsidR="37C2D7AA">
              <w:rPr/>
              <w:t>Title slide.</w:t>
            </w:r>
          </w:p>
        </w:tc>
      </w:tr>
      <w:tr w:rsidR="033303D0" w:rsidTr="62EAD0F1" w14:paraId="34C4C77C">
        <w:trPr>
          <w:trHeight w:val="300"/>
        </w:trPr>
        <w:tc>
          <w:tcPr>
            <w:tcW w:w="1359" w:type="dxa"/>
            <w:tcMar/>
          </w:tcPr>
          <w:p w:rsidR="06A8D7E0" w:rsidP="033303D0" w:rsidRDefault="06A8D7E0" w14:paraId="69B83FC3" w14:textId="224AA9EA">
            <w:pPr>
              <w:pStyle w:val="Normal"/>
              <w:rPr/>
            </w:pPr>
            <w:r w:rsidR="06A8D7E0">
              <w:rPr/>
              <w:t>21</w:t>
            </w:r>
          </w:p>
        </w:tc>
        <w:tc>
          <w:tcPr>
            <w:tcW w:w="8120" w:type="dxa"/>
            <w:tcMar/>
          </w:tcPr>
          <w:p w:rsidR="27CC1670" w:rsidP="033303D0" w:rsidRDefault="27CC1670" w14:paraId="26029BAE" w14:textId="2991EC4C">
            <w:pPr>
              <w:pStyle w:val="Normal"/>
              <w:rPr>
                <w:b w:val="1"/>
                <w:bCs w:val="1"/>
                <w:u w:val="single"/>
              </w:rPr>
            </w:pPr>
            <w:r w:rsidRPr="033303D0" w:rsidR="27CC1670">
              <w:rPr>
                <w:b w:val="1"/>
                <w:bCs w:val="1"/>
                <w:u w:val="single"/>
              </w:rPr>
              <w:t>Take Action</w:t>
            </w:r>
            <w:r w:rsidRPr="033303D0" w:rsidR="27CC1670">
              <w:rPr>
                <w:b w:val="1"/>
                <w:bCs w:val="1"/>
                <w:u w:val="single"/>
              </w:rPr>
              <w:t xml:space="preserve">- </w:t>
            </w:r>
            <w:r w:rsidRPr="033303D0" w:rsidR="27CC1670">
              <w:rPr>
                <w:b w:val="1"/>
                <w:bCs w:val="1"/>
                <w:u w:val="single"/>
              </w:rPr>
              <w:t>Sign the petition</w:t>
            </w:r>
          </w:p>
          <w:p w:rsidR="58B15BB2" w:rsidP="033303D0" w:rsidRDefault="58B15BB2" w14:paraId="135A4A10" w14:textId="4D9AB4B8">
            <w:pPr>
              <w:shd w:val="clear" w:color="auto" w:fill="FFFFFF" w:themeFill="background1"/>
              <w:spacing w:before="0" w:beforeAutospacing="off" w:after="375" w:afterAutospacing="off"/>
              <w:rPr>
                <w:noProof w:val="0"/>
                <w:lang w:val="en-US"/>
              </w:rPr>
            </w:pPr>
            <w:r w:rsidRPr="033303D0" w:rsidR="58B15BB2">
              <w:rPr>
                <w:rFonts w:ascii="Aptos" w:hAnsi="Aptos" w:eastAsia="" w:cs="" w:asciiTheme="minorAscii" w:hAnsiTheme="minorAscii" w:eastAsiaTheme="minorEastAsia" w:cstheme="minorBidi"/>
                <w:noProof w:val="0"/>
                <w:color w:val="auto"/>
                <w:sz w:val="24"/>
                <w:szCs w:val="24"/>
                <w:lang w:val="en-US" w:eastAsia="ja-JP" w:bidi="ar-SA"/>
              </w:rPr>
              <w:t>A</w:t>
            </w:r>
            <w:r w:rsidRPr="033303D0" w:rsidR="58B15BB2">
              <w:rPr>
                <w:rFonts w:ascii="Aptos" w:hAnsi="Aptos" w:eastAsia="" w:cs="" w:asciiTheme="minorAscii" w:hAnsiTheme="minorAscii" w:eastAsiaTheme="minorEastAsia" w:cstheme="minorBidi"/>
                <w:noProof w:val="0"/>
                <w:color w:val="auto"/>
                <w:sz w:val="24"/>
                <w:szCs w:val="24"/>
                <w:lang w:val="en-US" w:eastAsia="ja-JP" w:bidi="ar-SA"/>
              </w:rPr>
              <w:t>s</w:t>
            </w:r>
            <w:r w:rsidRPr="033303D0" w:rsidR="58B15BB2">
              <w:rPr>
                <w:rFonts w:ascii="Aptos" w:hAnsi="Aptos" w:eastAsia="" w:cs="" w:asciiTheme="minorAscii" w:hAnsiTheme="minorAscii" w:eastAsiaTheme="minorEastAsia" w:cstheme="minorBidi"/>
                <w:noProof w:val="0"/>
                <w:color w:val="auto"/>
                <w:sz w:val="24"/>
                <w:szCs w:val="24"/>
                <w:lang w:val="en-US" w:eastAsia="ja-JP" w:bidi="ar-SA"/>
              </w:rPr>
              <w:t xml:space="preserve"> we approach an election here in the UK, </w:t>
            </w:r>
            <w:r w:rsidRPr="033303D0" w:rsidR="58B15BB2">
              <w:rPr>
                <w:rFonts w:ascii="Aptos" w:hAnsi="Aptos" w:eastAsia="" w:cs="" w:asciiTheme="minorAscii" w:hAnsiTheme="minorAscii" w:eastAsiaTheme="minorEastAsia" w:cstheme="minorBidi"/>
                <w:noProof w:val="0"/>
                <w:color w:val="auto"/>
                <w:sz w:val="24"/>
                <w:szCs w:val="24"/>
                <w:lang w:val="en-US" w:eastAsia="ja-JP" w:bidi="ar-SA"/>
              </w:rPr>
              <w:t>it’s</w:t>
            </w:r>
            <w:r w:rsidRPr="033303D0" w:rsidR="58B15BB2">
              <w:rPr>
                <w:rFonts w:ascii="Aptos" w:hAnsi="Aptos" w:eastAsia="" w:cs="" w:asciiTheme="minorAscii" w:hAnsiTheme="minorAscii" w:eastAsiaTheme="minorEastAsia" w:cstheme="minorBidi"/>
                <w:noProof w:val="0"/>
                <w:color w:val="auto"/>
                <w:sz w:val="24"/>
                <w:szCs w:val="24"/>
                <w:lang w:val="en-US" w:eastAsia="ja-JP" w:bidi="ar-SA"/>
              </w:rPr>
              <w:t xml:space="preserve"> time to remind politicians of all parties that we have a responsibility to tackle climate change in a way that also supports farmers already living with the worst impacts. By ensuring </w:t>
            </w:r>
            <w:r w:rsidRPr="033303D0" w:rsidR="1D94DAF4">
              <w:rPr>
                <w:rFonts w:ascii="Aptos" w:hAnsi="Aptos" w:eastAsia="" w:cs="" w:asciiTheme="minorAscii" w:hAnsiTheme="minorAscii" w:eastAsiaTheme="minorEastAsia" w:cstheme="minorBidi"/>
                <w:noProof w:val="0"/>
                <w:color w:val="auto"/>
                <w:sz w:val="24"/>
                <w:szCs w:val="24"/>
                <w:lang w:val="en-US" w:eastAsia="ja-JP" w:bidi="ar-SA"/>
              </w:rPr>
              <w:t xml:space="preserve">farmers </w:t>
            </w:r>
            <w:r w:rsidRPr="033303D0" w:rsidR="58B15BB2">
              <w:rPr>
                <w:rFonts w:ascii="Aptos" w:hAnsi="Aptos" w:eastAsia="" w:cs="" w:asciiTheme="minorAscii" w:hAnsiTheme="minorAscii" w:eastAsiaTheme="minorEastAsia" w:cstheme="minorBidi"/>
                <w:noProof w:val="0"/>
                <w:color w:val="auto"/>
                <w:sz w:val="24"/>
                <w:szCs w:val="24"/>
                <w:lang w:val="en-US" w:eastAsia="ja-JP" w:bidi="ar-SA"/>
              </w:rPr>
              <w:t>can meet these new laws and supporting farmer led efforts to end deforestation, we can enable forests and communities to thrive together for generations to come</w:t>
            </w:r>
            <w:r w:rsidRPr="033303D0" w:rsidR="58B15BB2">
              <w:rPr>
                <w:rFonts w:ascii="Aptos" w:hAnsi="Aptos" w:eastAsia="" w:cs="" w:asciiTheme="minorAscii" w:hAnsiTheme="minorAscii" w:eastAsiaTheme="minorEastAsia" w:cstheme="minorBidi"/>
                <w:noProof w:val="0"/>
                <w:color w:val="auto"/>
                <w:sz w:val="24"/>
                <w:szCs w:val="24"/>
                <w:lang w:val="en-US" w:eastAsia="ja-JP" w:bidi="ar-SA"/>
              </w:rPr>
              <w:t xml:space="preserve">.  </w:t>
            </w:r>
          </w:p>
          <w:p w:rsidR="58B15BB2" w:rsidP="033303D0" w:rsidRDefault="58B15BB2" w14:paraId="5E1C0A23" w14:textId="1615297A">
            <w:pPr>
              <w:shd w:val="clear" w:color="auto" w:fill="FFFFFF" w:themeFill="background1"/>
              <w:spacing w:before="0" w:beforeAutospacing="off" w:after="375" w:afterAutospacing="off"/>
              <w:rPr>
                <w:noProof w:val="0"/>
                <w:lang w:val="en-US"/>
              </w:rPr>
            </w:pPr>
            <w:r w:rsidRPr="033303D0" w:rsidR="58B15BB2">
              <w:rPr>
                <w:rFonts w:ascii="Aptos" w:hAnsi="Aptos" w:eastAsia="" w:cs="" w:asciiTheme="minorAscii" w:hAnsiTheme="minorAscii" w:eastAsiaTheme="minorEastAsia" w:cstheme="minorBidi"/>
                <w:noProof w:val="0"/>
                <w:color w:val="auto"/>
                <w:sz w:val="24"/>
                <w:szCs w:val="24"/>
                <w:lang w:val="en-US" w:eastAsia="ja-JP" w:bidi="ar-SA"/>
              </w:rPr>
              <w:t>Sign to urge Ministers to take this unique opportunity to tackle climate change and deforestation while supporting farmers like Jaime to farm into the future.</w:t>
            </w:r>
          </w:p>
          <w:p w:rsidR="66799042" w:rsidP="033303D0" w:rsidRDefault="66799042" w14:paraId="6B177F74" w14:textId="61059B20">
            <w:pPr>
              <w:pStyle w:val="Normal"/>
              <w:rPr>
                <w:rFonts w:ascii="Aptos" w:hAnsi="Aptos" w:eastAsia="Aptos" w:cs="Aptos"/>
                <w:noProof w:val="0"/>
                <w:sz w:val="24"/>
                <w:szCs w:val="24"/>
                <w:lang w:val="en-US"/>
              </w:rPr>
            </w:pPr>
            <w:hyperlink r:id="R5a6134113fed45b6">
              <w:r w:rsidRPr="033303D0" w:rsidR="66799042">
                <w:rPr>
                  <w:rStyle w:val="Hyperlink"/>
                  <w:rFonts w:ascii="Aptos" w:hAnsi="Aptos" w:eastAsia="Aptos" w:cs="Aptos"/>
                  <w:noProof w:val="0"/>
                  <w:sz w:val="24"/>
                  <w:szCs w:val="24"/>
                  <w:lang w:val="en-US"/>
                </w:rPr>
                <w:t>Pledge | Fairtrade Foundation</w:t>
              </w:r>
            </w:hyperlink>
          </w:p>
        </w:tc>
      </w:tr>
      <w:tr w:rsidR="033303D0" w:rsidTr="62EAD0F1" w14:paraId="7909E6DC">
        <w:trPr>
          <w:trHeight w:val="300"/>
        </w:trPr>
        <w:tc>
          <w:tcPr>
            <w:tcW w:w="1359" w:type="dxa"/>
            <w:tcMar/>
          </w:tcPr>
          <w:p w:rsidR="06A8D7E0" w:rsidP="033303D0" w:rsidRDefault="06A8D7E0" w14:paraId="37945CE2" w14:textId="1EC55ABD">
            <w:pPr>
              <w:pStyle w:val="Normal"/>
              <w:rPr/>
            </w:pPr>
            <w:r w:rsidR="06A8D7E0">
              <w:rPr/>
              <w:t>22</w:t>
            </w:r>
          </w:p>
        </w:tc>
        <w:tc>
          <w:tcPr>
            <w:tcW w:w="8120" w:type="dxa"/>
            <w:tcMar/>
          </w:tcPr>
          <w:p w:rsidR="0065681C" w:rsidP="033303D0" w:rsidRDefault="0065681C" w14:paraId="46315C63" w14:textId="4126C5FF">
            <w:pPr>
              <w:pStyle w:val="Normal"/>
              <w:rPr>
                <w:b w:val="1"/>
                <w:bCs w:val="1"/>
                <w:u w:val="single"/>
              </w:rPr>
            </w:pPr>
            <w:r w:rsidRPr="033303D0" w:rsidR="0065681C">
              <w:rPr>
                <w:b w:val="1"/>
                <w:bCs w:val="1"/>
                <w:u w:val="single"/>
              </w:rPr>
              <w:t>Take Action</w:t>
            </w:r>
            <w:r w:rsidRPr="033303D0" w:rsidR="0065681C">
              <w:rPr>
                <w:b w:val="1"/>
                <w:bCs w:val="1"/>
                <w:u w:val="single"/>
              </w:rPr>
              <w:t>- Share our Spring Climate Stories</w:t>
            </w:r>
          </w:p>
          <w:p w:rsidR="17FE4E89" w:rsidP="62EAD0F1" w:rsidRDefault="17FE4E89" w14:paraId="4A6623D0" w14:textId="40AE3C25">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62EAD0F1"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Now that </w:t>
            </w:r>
            <w:r w:rsidRPr="62EAD0F1" w:rsidR="17FE4E89">
              <w:rPr>
                <w:rFonts w:ascii="Aptos" w:hAnsi="Aptos" w:eastAsia="Aptos" w:cs="Aptos"/>
                <w:b w:val="0"/>
                <w:bCs w:val="0"/>
                <w:i w:val="0"/>
                <w:iCs w:val="0"/>
                <w:caps w:val="0"/>
                <w:smallCaps w:val="0"/>
                <w:noProof w:val="0"/>
                <w:color w:val="000000" w:themeColor="text1" w:themeTint="FF" w:themeShade="FF"/>
                <w:sz w:val="24"/>
                <w:szCs w:val="24"/>
                <w:lang w:val="en-US"/>
              </w:rPr>
              <w:t>you’ve</w:t>
            </w:r>
            <w:r w:rsidRPr="62EAD0F1"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come</w:t>
            </w:r>
            <w:r w:rsidRPr="62EAD0F1" w:rsidR="5BECFA1E">
              <w:rPr>
                <w:rFonts w:ascii="Aptos" w:hAnsi="Aptos" w:eastAsia="Aptos" w:cs="Aptos"/>
                <w:b w:val="0"/>
                <w:bCs w:val="0"/>
                <w:i w:val="0"/>
                <w:iCs w:val="0"/>
                <w:caps w:val="0"/>
                <w:smallCaps w:val="0"/>
                <w:noProof w:val="0"/>
                <w:color w:val="000000" w:themeColor="text1" w:themeTint="FF" w:themeShade="FF"/>
                <w:sz w:val="24"/>
                <w:szCs w:val="24"/>
                <w:lang w:val="en-US"/>
              </w:rPr>
              <w:t xml:space="preserve"> along</w:t>
            </w:r>
            <w:r w:rsidRPr="62EAD0F1"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and learnt</w:t>
            </w:r>
            <w:r w:rsidRPr="62EAD0F1"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about how deforestation is a key climate justice issue for Fairtrade farmers and </w:t>
            </w:r>
            <w:r w:rsidRPr="62EAD0F1" w:rsidR="2F63F9B9">
              <w:rPr>
                <w:rFonts w:ascii="Aptos" w:hAnsi="Aptos" w:eastAsia="Aptos" w:cs="Aptos"/>
                <w:b w:val="0"/>
                <w:bCs w:val="0"/>
                <w:i w:val="0"/>
                <w:iCs w:val="0"/>
                <w:caps w:val="0"/>
                <w:smallCaps w:val="0"/>
                <w:noProof w:val="0"/>
                <w:color w:val="000000" w:themeColor="text1" w:themeTint="FF" w:themeShade="FF"/>
                <w:sz w:val="24"/>
                <w:szCs w:val="24"/>
                <w:lang w:val="en-US"/>
              </w:rPr>
              <w:t>workers,</w:t>
            </w:r>
            <w:r w:rsidRPr="62EAD0F1"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will you take the message back to </w:t>
            </w:r>
            <w:r w:rsidRPr="62EAD0F1" w:rsidR="687F48B5">
              <w:rPr>
                <w:rFonts w:ascii="Aptos" w:hAnsi="Aptos" w:eastAsia="Aptos" w:cs="Aptos"/>
                <w:b w:val="0"/>
                <w:bCs w:val="0"/>
                <w:i w:val="0"/>
                <w:iCs w:val="0"/>
                <w:caps w:val="0"/>
                <w:smallCaps w:val="0"/>
                <w:noProof w:val="0"/>
                <w:color w:val="000000" w:themeColor="text1" w:themeTint="FF" w:themeShade="FF"/>
                <w:sz w:val="24"/>
                <w:szCs w:val="24"/>
                <w:lang w:val="en-US"/>
              </w:rPr>
              <w:t>your</w:t>
            </w:r>
            <w:r w:rsidRPr="62EAD0F1"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local community?</w:t>
            </w:r>
          </w:p>
          <w:p w:rsidR="17FE4E89" w:rsidP="033303D0" w:rsidRDefault="17FE4E89" w14:paraId="75DF9A76" w14:textId="3924E1FC">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After this </w:t>
            </w:r>
            <w:r w:rsidRPr="033303D0" w:rsidR="17FE4E89">
              <w:rPr>
                <w:rFonts w:ascii="Aptos" w:hAnsi="Aptos" w:eastAsia="Aptos" w:cs="Aptos"/>
                <w:b w:val="0"/>
                <w:bCs w:val="0"/>
                <w:i w:val="0"/>
                <w:iCs w:val="0"/>
                <w:caps w:val="0"/>
                <w:smallCaps w:val="0"/>
                <w:noProof w:val="0"/>
                <w:color w:val="000000" w:themeColor="text1" w:themeTint="FF" w:themeShade="FF"/>
                <w:sz w:val="24"/>
                <w:szCs w:val="24"/>
                <w:lang w:val="en-US"/>
              </w:rPr>
              <w:t>webinar</w:t>
            </w:r>
            <w:r w:rsidRPr="033303D0"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with our Protecting Forests resources will be available for downloading (A recording of this </w:t>
            </w:r>
            <w:r w:rsidRPr="033303D0" w:rsidR="17FE4E89">
              <w:rPr>
                <w:rFonts w:ascii="Aptos" w:hAnsi="Aptos" w:eastAsia="Aptos" w:cs="Aptos"/>
                <w:b w:val="0"/>
                <w:bCs w:val="0"/>
                <w:i w:val="0"/>
                <w:iCs w:val="0"/>
                <w:caps w:val="0"/>
                <w:smallCaps w:val="0"/>
                <w:noProof w:val="0"/>
                <w:color w:val="000000" w:themeColor="text1" w:themeTint="FF" w:themeShade="FF"/>
                <w:sz w:val="24"/>
                <w:szCs w:val="24"/>
                <w:lang w:val="en-US"/>
              </w:rPr>
              <w:t>webinar</w:t>
            </w:r>
            <w:r w:rsidRPr="033303D0"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a </w:t>
            </w:r>
            <w:r w:rsidRPr="033303D0" w:rsidR="2A027B59">
              <w:rPr>
                <w:rFonts w:ascii="Aptos" w:hAnsi="Aptos" w:eastAsia="Aptos" w:cs="Aptos"/>
                <w:b w:val="0"/>
                <w:bCs w:val="0"/>
                <w:i w:val="0"/>
                <w:iCs w:val="0"/>
                <w:caps w:val="0"/>
                <w:smallCaps w:val="0"/>
                <w:noProof w:val="0"/>
                <w:color w:val="000000" w:themeColor="text1" w:themeTint="FF" w:themeShade="FF"/>
                <w:sz w:val="24"/>
                <w:szCs w:val="24"/>
                <w:lang w:val="en-US"/>
              </w:rPr>
              <w:t>PowerPoint</w:t>
            </w:r>
            <w:r w:rsidRPr="033303D0"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and script if you would like to present this information yourself, the P</w:t>
            </w:r>
            <w:r w:rsidRPr="033303D0" w:rsidR="2DB92745">
              <w:rPr>
                <w:rFonts w:ascii="Aptos" w:hAnsi="Aptos" w:eastAsia="Aptos" w:cs="Aptos"/>
                <w:b w:val="0"/>
                <w:bCs w:val="0"/>
                <w:i w:val="0"/>
                <w:iCs w:val="0"/>
                <w:caps w:val="0"/>
                <w:smallCaps w:val="0"/>
                <w:noProof w:val="0"/>
                <w:color w:val="000000" w:themeColor="text1" w:themeTint="FF" w:themeShade="FF"/>
                <w:sz w:val="24"/>
                <w:szCs w:val="24"/>
                <w:lang w:val="en-US"/>
              </w:rPr>
              <w:t>DFs of our Spring Climate Stories, as well as a Protecting Forests bunting template</w:t>
            </w:r>
            <w:r w:rsidRPr="033303D0" w:rsidR="5E64C2C7">
              <w:rPr>
                <w:rFonts w:ascii="Aptos" w:hAnsi="Aptos" w:eastAsia="Aptos" w:cs="Aptos"/>
                <w:b w:val="0"/>
                <w:bCs w:val="0"/>
                <w:i w:val="0"/>
                <w:iCs w:val="0"/>
                <w:caps w:val="0"/>
                <w:smallCaps w:val="0"/>
                <w:noProof w:val="0"/>
                <w:color w:val="000000" w:themeColor="text1" w:themeTint="FF" w:themeShade="FF"/>
                <w:sz w:val="24"/>
                <w:szCs w:val="24"/>
                <w:lang w:val="en-US"/>
              </w:rPr>
              <w:t>).</w:t>
            </w:r>
          </w:p>
          <w:p w:rsidR="17FE4E89" w:rsidP="033303D0" w:rsidRDefault="17FE4E89" w14:paraId="6EF47B71" w14:textId="0E1DB2B6">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Will you join in with our </w:t>
            </w:r>
            <w:r w:rsidRPr="033303D0" w:rsidR="5EBEDD6D">
              <w:rPr>
                <w:rFonts w:ascii="Aptos" w:hAnsi="Aptos" w:eastAsia="Aptos" w:cs="Aptos"/>
                <w:b w:val="0"/>
                <w:bCs w:val="0"/>
                <w:i w:val="0"/>
                <w:iCs w:val="0"/>
                <w:caps w:val="0"/>
                <w:smallCaps w:val="0"/>
                <w:noProof w:val="0"/>
                <w:color w:val="000000" w:themeColor="text1" w:themeTint="FF" w:themeShade="FF"/>
                <w:sz w:val="24"/>
                <w:szCs w:val="24"/>
                <w:lang w:val="en-US"/>
              </w:rPr>
              <w:t>Spring</w:t>
            </w:r>
            <w:r w:rsidRPr="033303D0" w:rsidR="17FE4E89">
              <w:rPr>
                <w:rFonts w:ascii="Aptos" w:hAnsi="Aptos" w:eastAsia="Aptos" w:cs="Aptos"/>
                <w:b w:val="0"/>
                <w:bCs w:val="0"/>
                <w:i w:val="0"/>
                <w:iCs w:val="0"/>
                <w:caps w:val="0"/>
                <w:smallCaps w:val="0"/>
                <w:noProof w:val="0"/>
                <w:color w:val="000000" w:themeColor="text1" w:themeTint="FF" w:themeShade="FF"/>
                <w:sz w:val="24"/>
                <w:szCs w:val="24"/>
                <w:lang w:val="en-US"/>
              </w:rPr>
              <w:t xml:space="preserve"> Stories event by running a deforestation meeting in your Fairtrade community this </w:t>
            </w:r>
            <w:r w:rsidRPr="033303D0" w:rsidR="79E9F7AE">
              <w:rPr>
                <w:rFonts w:ascii="Aptos" w:hAnsi="Aptos" w:eastAsia="Aptos" w:cs="Aptos"/>
                <w:b w:val="0"/>
                <w:bCs w:val="0"/>
                <w:i w:val="0"/>
                <w:iCs w:val="0"/>
                <w:caps w:val="0"/>
                <w:smallCaps w:val="0"/>
                <w:noProof w:val="0"/>
                <w:color w:val="000000" w:themeColor="text1" w:themeTint="FF" w:themeShade="FF"/>
                <w:sz w:val="24"/>
                <w:szCs w:val="24"/>
                <w:lang w:val="en-US"/>
              </w:rPr>
              <w:t>Spring</w:t>
            </w:r>
            <w:r w:rsidRPr="033303D0" w:rsidR="17FE4E89">
              <w:rPr>
                <w:rFonts w:ascii="Aptos" w:hAnsi="Aptos" w:eastAsia="Aptos" w:cs="Aptos"/>
                <w:b w:val="0"/>
                <w:bCs w:val="0"/>
                <w:i w:val="0"/>
                <w:iCs w:val="0"/>
                <w:caps w:val="0"/>
                <w:smallCaps w:val="0"/>
                <w:noProof w:val="0"/>
                <w:color w:val="000000" w:themeColor="text1" w:themeTint="FF" w:themeShade="FF"/>
                <w:sz w:val="24"/>
                <w:szCs w:val="24"/>
                <w:lang w:val="en-US"/>
              </w:rPr>
              <w:t>?</w:t>
            </w:r>
          </w:p>
        </w:tc>
      </w:tr>
      <w:tr w:rsidR="033303D0" w:rsidTr="62EAD0F1" w14:paraId="434B6299">
        <w:trPr>
          <w:trHeight w:val="300"/>
        </w:trPr>
        <w:tc>
          <w:tcPr>
            <w:tcW w:w="1359" w:type="dxa"/>
            <w:tcMar/>
          </w:tcPr>
          <w:p w:rsidR="06A8D7E0" w:rsidP="033303D0" w:rsidRDefault="06A8D7E0" w14:paraId="05DB0825" w14:textId="3E45D3DB">
            <w:pPr>
              <w:pStyle w:val="Normal"/>
              <w:rPr/>
            </w:pPr>
            <w:r w:rsidR="06A8D7E0">
              <w:rPr/>
              <w:t>23</w:t>
            </w:r>
          </w:p>
        </w:tc>
        <w:tc>
          <w:tcPr>
            <w:tcW w:w="8120" w:type="dxa"/>
            <w:tcMar/>
          </w:tcPr>
          <w:p w:rsidR="4ADB2210" w:rsidP="033303D0" w:rsidRDefault="4ADB2210" w14:paraId="446DA2C0" w14:textId="7AB6A4F8">
            <w:pPr>
              <w:pStyle w:val="Normal"/>
              <w:rPr>
                <w:b w:val="1"/>
                <w:bCs w:val="1"/>
                <w:u w:val="single"/>
              </w:rPr>
            </w:pPr>
            <w:r w:rsidRPr="033303D0" w:rsidR="4ADB2210">
              <w:rPr>
                <w:b w:val="1"/>
                <w:bCs w:val="1"/>
                <w:u w:val="single"/>
              </w:rPr>
              <w:t>Take Action</w:t>
            </w:r>
            <w:r w:rsidRPr="033303D0" w:rsidR="4ADB2210">
              <w:rPr>
                <w:b w:val="1"/>
                <w:bCs w:val="1"/>
                <w:u w:val="single"/>
              </w:rPr>
              <w:t>- Sign up to our</w:t>
            </w:r>
            <w:r w:rsidRPr="033303D0" w:rsidR="4ADB2210">
              <w:rPr>
                <w:b w:val="1"/>
                <w:bCs w:val="1"/>
                <w:u w:val="single"/>
              </w:rPr>
              <w:t xml:space="preserve"> </w:t>
            </w:r>
            <w:r w:rsidRPr="033303D0" w:rsidR="4ADB2210">
              <w:rPr>
                <w:b w:val="1"/>
                <w:bCs w:val="1"/>
                <w:u w:val="single"/>
              </w:rPr>
              <w:t>teacher's</w:t>
            </w:r>
            <w:r w:rsidRPr="033303D0" w:rsidR="4ADB2210">
              <w:rPr>
                <w:b w:val="1"/>
                <w:bCs w:val="1"/>
                <w:u w:val="single"/>
              </w:rPr>
              <w:t xml:space="preserve"> </w:t>
            </w:r>
            <w:r w:rsidRPr="033303D0" w:rsidR="4ADB2210">
              <w:rPr>
                <w:b w:val="1"/>
                <w:bCs w:val="1"/>
                <w:u w:val="single"/>
              </w:rPr>
              <w:t>webina</w:t>
            </w:r>
            <w:r w:rsidRPr="033303D0" w:rsidR="4ADB2210">
              <w:rPr>
                <w:b w:val="1"/>
                <w:bCs w:val="1"/>
                <w:u w:val="single"/>
              </w:rPr>
              <w:t>r</w:t>
            </w:r>
          </w:p>
          <w:p w:rsidR="49819B57" w:rsidP="033303D0" w:rsidRDefault="49819B57" w14:paraId="638A6057" w14:textId="7203BDB1">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Are you a teacher or connected to local Fairtrade schools? On</w:t>
            </w:r>
            <w:r w:rsidRPr="033303D0" w:rsidR="63440F24">
              <w:rPr>
                <w:rFonts w:ascii="Aptos" w:hAnsi="Aptos" w:eastAsia="Aptos" w:cs="Aptos"/>
                <w:b w:val="0"/>
                <w:bCs w:val="0"/>
                <w:i w:val="0"/>
                <w:iCs w:val="0"/>
                <w:caps w:val="0"/>
                <w:smallCaps w:val="0"/>
                <w:noProof w:val="0"/>
                <w:color w:val="000000" w:themeColor="text1" w:themeTint="FF" w:themeShade="FF"/>
                <w:sz w:val="24"/>
                <w:szCs w:val="24"/>
                <w:lang w:val="en-US"/>
              </w:rPr>
              <w:t xml:space="preserve"> Thursday 25</w:t>
            </w:r>
            <w:r w:rsidRPr="033303D0" w:rsidR="63440F24">
              <w:rPr>
                <w:rFonts w:ascii="Aptos" w:hAnsi="Aptos" w:eastAsia="Aptos" w:cs="Aptos"/>
                <w:b w:val="0"/>
                <w:bCs w:val="0"/>
                <w:i w:val="0"/>
                <w:iCs w:val="0"/>
                <w:caps w:val="0"/>
                <w:smallCaps w:val="0"/>
                <w:noProof w:val="0"/>
                <w:color w:val="000000" w:themeColor="text1" w:themeTint="FF" w:themeShade="FF"/>
                <w:sz w:val="24"/>
                <w:szCs w:val="24"/>
                <w:vertAlign w:val="superscript"/>
                <w:lang w:val="en-US"/>
              </w:rPr>
              <w:t>th</w:t>
            </w:r>
            <w:r w:rsidRPr="033303D0" w:rsidR="63440F2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33303D0" w:rsidR="30DE1512">
              <w:rPr>
                <w:rFonts w:ascii="Aptos" w:hAnsi="Aptos" w:eastAsia="Aptos" w:cs="Aptos"/>
                <w:b w:val="0"/>
                <w:bCs w:val="0"/>
                <w:i w:val="0"/>
                <w:iCs w:val="0"/>
                <w:caps w:val="0"/>
                <w:smallCaps w:val="0"/>
                <w:noProof w:val="0"/>
                <w:color w:val="000000" w:themeColor="text1" w:themeTint="FF" w:themeShade="FF"/>
                <w:sz w:val="24"/>
                <w:szCs w:val="24"/>
                <w:lang w:val="en-US"/>
              </w:rPr>
              <w:t>April at</w:t>
            </w:r>
            <w:r w:rsidRPr="033303D0" w:rsidR="63440F24">
              <w:rPr>
                <w:rFonts w:ascii="Aptos" w:hAnsi="Aptos" w:eastAsia="Aptos" w:cs="Aptos"/>
                <w:b w:val="0"/>
                <w:bCs w:val="0"/>
                <w:i w:val="0"/>
                <w:iCs w:val="0"/>
                <w:caps w:val="0"/>
                <w:smallCaps w:val="0"/>
                <w:noProof w:val="0"/>
                <w:color w:val="000000" w:themeColor="text1" w:themeTint="FF" w:themeShade="FF"/>
                <w:sz w:val="24"/>
                <w:szCs w:val="24"/>
                <w:lang w:val="en-US"/>
              </w:rPr>
              <w:t xml:space="preserve"> 3:30 we are holding </w:t>
            </w:r>
            <w:r w:rsidRPr="033303D0" w:rsidR="1B31C91C">
              <w:rPr>
                <w:rFonts w:ascii="Aptos" w:hAnsi="Aptos" w:eastAsia="Aptos" w:cs="Aptos"/>
                <w:b w:val="0"/>
                <w:bCs w:val="0"/>
                <w:i w:val="0"/>
                <w:iCs w:val="0"/>
                <w:caps w:val="0"/>
                <w:smallCaps w:val="0"/>
                <w:noProof w:val="0"/>
                <w:color w:val="000000" w:themeColor="text1" w:themeTint="FF" w:themeShade="FF"/>
                <w:sz w:val="24"/>
                <w:szCs w:val="24"/>
                <w:lang w:val="en-US"/>
              </w:rPr>
              <w:t>an online</w:t>
            </w:r>
            <w:r w:rsidRPr="033303D0" w:rsidR="63440F24">
              <w:rPr>
                <w:rFonts w:ascii="Aptos" w:hAnsi="Aptos" w:eastAsia="Aptos" w:cs="Aptos"/>
                <w:b w:val="0"/>
                <w:bCs w:val="0"/>
                <w:i w:val="0"/>
                <w:iCs w:val="0"/>
                <w:caps w:val="0"/>
                <w:smallCaps w:val="0"/>
                <w:noProof w:val="0"/>
                <w:color w:val="000000" w:themeColor="text1" w:themeTint="FF" w:themeShade="FF"/>
                <w:sz w:val="24"/>
                <w:szCs w:val="24"/>
                <w:lang w:val="en-US"/>
              </w:rPr>
              <w:t xml:space="preserve"> School Meeting: Protecting forests with Fairtrade farmers. This session aims to equip anyone speaking to school aged children with all they need to </w:t>
            </w:r>
            <w:r w:rsidRPr="033303D0" w:rsidR="143D3B36">
              <w:rPr>
                <w:rFonts w:ascii="Aptos" w:hAnsi="Aptos" w:eastAsia="Aptos" w:cs="Aptos"/>
                <w:b w:val="0"/>
                <w:bCs w:val="0"/>
                <w:i w:val="0"/>
                <w:iCs w:val="0"/>
                <w:caps w:val="0"/>
                <w:smallCaps w:val="0"/>
                <w:noProof w:val="0"/>
                <w:color w:val="000000" w:themeColor="text1" w:themeTint="FF" w:themeShade="FF"/>
                <w:sz w:val="24"/>
                <w:szCs w:val="24"/>
                <w:lang w:val="en-US"/>
              </w:rPr>
              <w:t xml:space="preserve">give a lesson or assembly about the Fairtrade Protecting Forests </w:t>
            </w:r>
            <w:r w:rsidRPr="033303D0" w:rsidR="143D3B36">
              <w:rPr>
                <w:rFonts w:ascii="Aptos" w:hAnsi="Aptos" w:eastAsia="Aptos" w:cs="Aptos"/>
                <w:b w:val="0"/>
                <w:bCs w:val="0"/>
                <w:i w:val="0"/>
                <w:iCs w:val="0"/>
                <w:caps w:val="0"/>
                <w:smallCaps w:val="0"/>
                <w:noProof w:val="0"/>
                <w:color w:val="000000" w:themeColor="text1" w:themeTint="FF" w:themeShade="FF"/>
                <w:sz w:val="24"/>
                <w:szCs w:val="24"/>
                <w:lang w:val="en-US"/>
              </w:rPr>
              <w:t>Campaign.</w:t>
            </w:r>
          </w:p>
          <w:p w:rsidR="49819B57" w:rsidP="033303D0" w:rsidRDefault="49819B57" w14:paraId="490B2B67" w14:textId="1CFF4DCB">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 xml:space="preserve">After the </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webinar</w:t>
            </w:r>
            <w:r w:rsidRPr="033303D0" w:rsidR="31E3B076">
              <w:rPr>
                <w:rFonts w:ascii="Aptos" w:hAnsi="Aptos" w:eastAsia="Aptos" w:cs="Aptos"/>
                <w:b w:val="0"/>
                <w:bCs w:val="0"/>
                <w:i w:val="0"/>
                <w:iCs w:val="0"/>
                <w:caps w:val="0"/>
                <w:smallCaps w:val="0"/>
                <w:noProof w:val="0"/>
                <w:color w:val="000000" w:themeColor="text1" w:themeTint="FF" w:themeShade="FF"/>
                <w:sz w:val="24"/>
                <w:szCs w:val="24"/>
                <w:lang w:val="en-US"/>
              </w:rPr>
              <w:t>,</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 xml:space="preserve"> our Education Protecting </w:t>
            </w:r>
            <w:r w:rsidRPr="033303D0" w:rsidR="2B3A0677">
              <w:rPr>
                <w:rFonts w:ascii="Aptos" w:hAnsi="Aptos" w:eastAsia="Aptos" w:cs="Aptos"/>
                <w:b w:val="0"/>
                <w:bCs w:val="0"/>
                <w:i w:val="0"/>
                <w:iCs w:val="0"/>
                <w:caps w:val="0"/>
                <w:smallCaps w:val="0"/>
                <w:noProof w:val="0"/>
                <w:color w:val="000000" w:themeColor="text1" w:themeTint="FF" w:themeShade="FF"/>
                <w:sz w:val="24"/>
                <w:szCs w:val="24"/>
                <w:lang w:val="en-US"/>
              </w:rPr>
              <w:t>Forests</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 xml:space="preserve"> resources will be available for downloading (A recording of th</w:t>
            </w:r>
            <w:r w:rsidRPr="033303D0" w:rsidR="0818ED10">
              <w:rPr>
                <w:rFonts w:ascii="Aptos" w:hAnsi="Aptos" w:eastAsia="Aptos" w:cs="Aptos"/>
                <w:b w:val="0"/>
                <w:bCs w:val="0"/>
                <w:i w:val="0"/>
                <w:iCs w:val="0"/>
                <w:caps w:val="0"/>
                <w:smallCaps w:val="0"/>
                <w:noProof w:val="0"/>
                <w:color w:val="000000" w:themeColor="text1" w:themeTint="FF" w:themeShade="FF"/>
                <w:sz w:val="24"/>
                <w:szCs w:val="24"/>
                <w:lang w:val="en-US"/>
              </w:rPr>
              <w:t>e</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webinar</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 xml:space="preserve">, a PowerPoint and script </w:t>
            </w:r>
            <w:r w:rsidRPr="033303D0" w:rsidR="1651CECE">
              <w:rPr>
                <w:rFonts w:ascii="Aptos" w:hAnsi="Aptos" w:eastAsia="Aptos" w:cs="Aptos"/>
                <w:b w:val="0"/>
                <w:bCs w:val="0"/>
                <w:i w:val="0"/>
                <w:iCs w:val="0"/>
                <w:caps w:val="0"/>
                <w:smallCaps w:val="0"/>
                <w:noProof w:val="0"/>
                <w:color w:val="000000" w:themeColor="text1" w:themeTint="FF" w:themeShade="FF"/>
                <w:sz w:val="24"/>
                <w:szCs w:val="24"/>
                <w:lang w:val="en-US"/>
              </w:rPr>
              <w:t>to lead a lesson or assembly</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 xml:space="preserve">, the PDFs of our </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Spring Climate Stories,</w:t>
            </w:r>
            <w:r w:rsidRPr="033303D0" w:rsidR="133A088B">
              <w:rPr>
                <w:rFonts w:ascii="Aptos" w:hAnsi="Aptos" w:eastAsia="Aptos" w:cs="Aptos"/>
                <w:b w:val="0"/>
                <w:bCs w:val="0"/>
                <w:i w:val="0"/>
                <w:iCs w:val="0"/>
                <w:caps w:val="0"/>
                <w:smallCaps w:val="0"/>
                <w:noProof w:val="0"/>
                <w:color w:val="000000" w:themeColor="text1" w:themeTint="FF" w:themeShade="FF"/>
                <w:sz w:val="24"/>
                <w:szCs w:val="24"/>
                <w:lang w:val="en-US"/>
              </w:rPr>
              <w:t xml:space="preserve"> a comprehension task</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as well as a Protecting Forests bunting template).</w:t>
            </w:r>
          </w:p>
          <w:p w:rsidR="49819B57" w:rsidP="033303D0" w:rsidRDefault="49819B57" w14:paraId="5C478B69" w14:textId="7551C1E9">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Will you join in with our Spring Stories event by running a deforestation lesson in your local school this Spring?</w:t>
            </w:r>
          </w:p>
          <w:p w:rsidR="49819B57" w:rsidP="033303D0" w:rsidRDefault="49819B57" w14:paraId="23173A67" w14:textId="29DB87D0">
            <w:pPr>
              <w:pStyle w:val="Normal"/>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33303D0" w:rsidR="49819B57">
              <w:rPr>
                <w:rFonts w:ascii="Aptos" w:hAnsi="Aptos" w:eastAsia="Aptos" w:cs="Aptos"/>
                <w:b w:val="0"/>
                <w:bCs w:val="0"/>
                <w:i w:val="0"/>
                <w:iCs w:val="0"/>
                <w:caps w:val="0"/>
                <w:smallCaps w:val="0"/>
                <w:noProof w:val="0"/>
                <w:color w:val="000000" w:themeColor="text1" w:themeTint="FF" w:themeShade="FF"/>
                <w:sz w:val="24"/>
                <w:szCs w:val="24"/>
                <w:lang w:val="en-US"/>
              </w:rPr>
              <w:t>Link:</w:t>
            </w:r>
          </w:p>
          <w:p w:rsidR="033303D0" w:rsidP="033303D0" w:rsidRDefault="033303D0" w14:paraId="0DC47D7B" w14:textId="7246AFA8">
            <w:pPr>
              <w:pStyle w:val="Normal"/>
              <w:rPr/>
            </w:pPr>
          </w:p>
        </w:tc>
      </w:tr>
      <w:tr w:rsidR="033303D0" w:rsidTr="62EAD0F1" w14:paraId="3415E8CF">
        <w:trPr>
          <w:trHeight w:val="300"/>
        </w:trPr>
        <w:tc>
          <w:tcPr>
            <w:tcW w:w="1359" w:type="dxa"/>
            <w:tcMar/>
          </w:tcPr>
          <w:p w:rsidR="06A8D7E0" w:rsidP="033303D0" w:rsidRDefault="06A8D7E0" w14:paraId="135DB6B1" w14:textId="4CE00BA7">
            <w:pPr>
              <w:pStyle w:val="Normal"/>
              <w:rPr/>
            </w:pPr>
            <w:r w:rsidR="06A8D7E0">
              <w:rPr/>
              <w:t>24</w:t>
            </w:r>
          </w:p>
        </w:tc>
        <w:tc>
          <w:tcPr>
            <w:tcW w:w="8120" w:type="dxa"/>
            <w:tcMar/>
          </w:tcPr>
          <w:p w:rsidR="351D6FCE" w:rsidP="033303D0" w:rsidRDefault="351D6FCE" w14:paraId="3FE4DC96" w14:textId="0918DED6">
            <w:pPr>
              <w:pStyle w:val="Normal"/>
              <w:rPr>
                <w:b w:val="1"/>
                <w:bCs w:val="1"/>
                <w:u w:val="single"/>
              </w:rPr>
            </w:pPr>
            <w:r w:rsidRPr="033303D0" w:rsidR="351D6FCE">
              <w:rPr>
                <w:b w:val="1"/>
                <w:bCs w:val="1"/>
                <w:u w:val="single"/>
              </w:rPr>
              <w:t>Key Fairtrade Climate Justice dates</w:t>
            </w:r>
          </w:p>
          <w:p w:rsidR="23BA7C22" w:rsidP="033303D0" w:rsidRDefault="23BA7C22" w14:paraId="02551564" w14:textId="61C89238">
            <w:pPr>
              <w:pStyle w:val="Normal"/>
              <w:rPr/>
            </w:pPr>
            <w:r w:rsidR="23BA7C22">
              <w:rPr/>
              <w:t>March 2024</w:t>
            </w:r>
          </w:p>
          <w:p w:rsidR="23BA7C22" w:rsidP="033303D0" w:rsidRDefault="23BA7C22" w14:paraId="2872250C" w14:textId="191137B7">
            <w:pPr>
              <w:pStyle w:val="Normal"/>
              <w:rPr/>
            </w:pPr>
            <w:r w:rsidR="23BA7C22">
              <w:rPr/>
              <w:t xml:space="preserve">We </w:t>
            </w:r>
            <w:r w:rsidR="23BA7C22">
              <w:rPr/>
              <w:t>launched</w:t>
            </w:r>
            <w:r w:rsidR="23BA7C22">
              <w:rPr/>
              <w:t xml:space="preserve"> the petition- we already have 10,000 signatures- can you share and help us get even more?</w:t>
            </w:r>
          </w:p>
          <w:p w:rsidR="033303D0" w:rsidP="033303D0" w:rsidRDefault="033303D0" w14:paraId="13326E04" w14:textId="1654E71D">
            <w:pPr>
              <w:pStyle w:val="Normal"/>
              <w:rPr/>
            </w:pPr>
          </w:p>
          <w:p w:rsidR="23BA7C22" w:rsidP="033303D0" w:rsidRDefault="23BA7C22" w14:paraId="5B35E220" w14:textId="17F28A6D">
            <w:pPr>
              <w:pStyle w:val="Normal"/>
              <w:rPr/>
            </w:pPr>
            <w:r w:rsidR="23BA7C22">
              <w:rPr/>
              <w:t>April 2024</w:t>
            </w:r>
          </w:p>
          <w:p w:rsidR="23BA7C22" w:rsidP="033303D0" w:rsidRDefault="23BA7C22" w14:paraId="60E1E6A1" w14:textId="62A02C08">
            <w:pPr>
              <w:pStyle w:val="Normal"/>
              <w:rPr/>
            </w:pPr>
            <w:r w:rsidR="23BA7C22">
              <w:rPr/>
              <w:t>Spring Climate Stories- can you download the resources and share within your local community.</w:t>
            </w:r>
          </w:p>
          <w:p w:rsidR="033303D0" w:rsidP="033303D0" w:rsidRDefault="033303D0" w14:paraId="6FD6A6AE" w14:textId="1D60FC73">
            <w:pPr>
              <w:pStyle w:val="Normal"/>
              <w:rPr/>
            </w:pPr>
          </w:p>
          <w:p w:rsidR="23BA7C22" w:rsidP="033303D0" w:rsidRDefault="23BA7C22" w14:paraId="1A231194" w14:textId="4A75573B">
            <w:pPr>
              <w:pStyle w:val="Normal"/>
              <w:rPr/>
            </w:pPr>
            <w:r w:rsidR="23BA7C22">
              <w:rPr/>
              <w:t>June 8</w:t>
            </w:r>
            <w:r w:rsidRPr="033303D0" w:rsidR="23BA7C22">
              <w:rPr>
                <w:vertAlign w:val="superscript"/>
              </w:rPr>
              <w:t>th</w:t>
            </w:r>
            <w:r w:rsidR="23BA7C22">
              <w:rPr/>
              <w:t>-16</w:t>
            </w:r>
            <w:r w:rsidRPr="033303D0" w:rsidR="23BA7C22">
              <w:rPr>
                <w:vertAlign w:val="superscript"/>
              </w:rPr>
              <w:t>th</w:t>
            </w:r>
          </w:p>
          <w:p w:rsidR="23BA7C22" w:rsidP="033303D0" w:rsidRDefault="23BA7C22" w14:paraId="7C6626A2" w14:textId="038F6596">
            <w:pPr>
              <w:pStyle w:val="Normal"/>
              <w:rPr/>
            </w:pPr>
            <w:r w:rsidR="23BA7C22">
              <w:rPr/>
              <w:t>GBGW- the BIG SWAP. More to come soon.</w:t>
            </w:r>
          </w:p>
          <w:p w:rsidR="033303D0" w:rsidP="033303D0" w:rsidRDefault="033303D0" w14:paraId="6355097D" w14:textId="6D817905">
            <w:pPr>
              <w:pStyle w:val="Normal"/>
              <w:rPr/>
            </w:pPr>
          </w:p>
          <w:p w:rsidR="23BA7C22" w:rsidP="033303D0" w:rsidRDefault="23BA7C22" w14:paraId="6EBF5865" w14:textId="0F0C69B4">
            <w:pPr>
              <w:pStyle w:val="Normal"/>
              <w:rPr/>
            </w:pPr>
            <w:r w:rsidR="23BA7C22">
              <w:rPr/>
              <w:t>November 11</w:t>
            </w:r>
            <w:r w:rsidRPr="033303D0" w:rsidR="23BA7C22">
              <w:rPr>
                <w:vertAlign w:val="superscript"/>
              </w:rPr>
              <w:t>th</w:t>
            </w:r>
            <w:r w:rsidR="23BA7C22">
              <w:rPr/>
              <w:t>-22</w:t>
            </w:r>
            <w:r w:rsidRPr="033303D0" w:rsidR="23BA7C22">
              <w:rPr>
                <w:vertAlign w:val="superscript"/>
              </w:rPr>
              <w:t>nd</w:t>
            </w:r>
          </w:p>
          <w:p w:rsidR="23BA7C22" w:rsidP="033303D0" w:rsidRDefault="23BA7C22" w14:paraId="7EBD7958" w14:textId="6A85D456">
            <w:pPr>
              <w:pStyle w:val="Normal"/>
            </w:pPr>
            <w:r w:rsidRPr="62EAD0F1" w:rsidR="23BA7C22">
              <w:rPr>
                <w:rFonts w:ascii="Aptos" w:hAnsi="Aptos" w:eastAsia="" w:cs="" w:asciiTheme="minorAscii" w:hAnsiTheme="minorAscii" w:eastAsiaTheme="minorEastAsia" w:cstheme="minorBidi"/>
                <w:color w:val="auto"/>
                <w:sz w:val="24"/>
                <w:szCs w:val="24"/>
                <w:lang w:eastAsia="ja-JP" w:bidi="ar-SA"/>
              </w:rPr>
              <w:t>COP 29.</w:t>
            </w:r>
            <w:r w:rsidRPr="62EAD0F1" w:rsidR="4C441FFC">
              <w:rPr>
                <w:rFonts w:ascii="Aptos" w:hAnsi="Aptos" w:eastAsia="" w:cs="" w:asciiTheme="minorAscii" w:hAnsiTheme="minorAscii" w:eastAsiaTheme="minorEastAsia" w:cstheme="minorBidi"/>
                <w:color w:val="auto"/>
                <w:sz w:val="24"/>
                <w:szCs w:val="24"/>
                <w:lang w:eastAsia="ja-JP" w:bidi="ar-SA"/>
              </w:rPr>
              <w:t xml:space="preserve"> More to come soon.</w:t>
            </w:r>
          </w:p>
        </w:tc>
      </w:tr>
      <w:tr w:rsidR="033303D0" w:rsidTr="62EAD0F1" w14:paraId="0DA9E1C2">
        <w:trPr>
          <w:trHeight w:val="300"/>
        </w:trPr>
        <w:tc>
          <w:tcPr>
            <w:tcW w:w="1359" w:type="dxa"/>
            <w:tcMar/>
          </w:tcPr>
          <w:p w:rsidR="06A8D7E0" w:rsidP="033303D0" w:rsidRDefault="06A8D7E0" w14:paraId="5B8147D3" w14:textId="1F62F19F">
            <w:pPr>
              <w:pStyle w:val="Normal"/>
              <w:rPr/>
            </w:pPr>
            <w:r w:rsidR="06A8D7E0">
              <w:rPr/>
              <w:t>25</w:t>
            </w:r>
          </w:p>
        </w:tc>
        <w:tc>
          <w:tcPr>
            <w:tcW w:w="8120" w:type="dxa"/>
            <w:tcMar/>
          </w:tcPr>
          <w:p w:rsidR="058D2388" w:rsidP="033303D0" w:rsidRDefault="058D2388" w14:paraId="285C2A7C" w14:textId="1200E54F">
            <w:pPr>
              <w:pStyle w:val="Normal"/>
              <w:rPr/>
            </w:pPr>
            <w:r w:rsidR="058D2388">
              <w:rPr/>
              <w:t>Thanks- Q&amp;A/ Discussion</w:t>
            </w:r>
          </w:p>
        </w:tc>
      </w:tr>
    </w:tbl>
    <w:p w:rsidR="1DBD09A7" w:rsidP="1DBD09A7" w:rsidRDefault="1DBD09A7" w14:paraId="6507C58C" w14:textId="4452670C">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55a409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c8b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0916c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489e1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bdaa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290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54489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f61b5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0ED048"/>
    <w:rsid w:val="0045971E"/>
    <w:rsid w:val="0045971E"/>
    <w:rsid w:val="0047C8C8"/>
    <w:rsid w:val="0047C8C8"/>
    <w:rsid w:val="0065681C"/>
    <w:rsid w:val="009121E5"/>
    <w:rsid w:val="00E592E1"/>
    <w:rsid w:val="017A5C93"/>
    <w:rsid w:val="01DA3805"/>
    <w:rsid w:val="01DA3805"/>
    <w:rsid w:val="02E016C1"/>
    <w:rsid w:val="02EC7FDB"/>
    <w:rsid w:val="033303D0"/>
    <w:rsid w:val="040A4EBC"/>
    <w:rsid w:val="045DD697"/>
    <w:rsid w:val="0561F8E8"/>
    <w:rsid w:val="056B5563"/>
    <w:rsid w:val="058D2388"/>
    <w:rsid w:val="06A8D7E0"/>
    <w:rsid w:val="06FDC949"/>
    <w:rsid w:val="071D17CB"/>
    <w:rsid w:val="07DA9260"/>
    <w:rsid w:val="0818ED10"/>
    <w:rsid w:val="081EF22F"/>
    <w:rsid w:val="0929A464"/>
    <w:rsid w:val="093810CB"/>
    <w:rsid w:val="09E5B270"/>
    <w:rsid w:val="0A1E8064"/>
    <w:rsid w:val="0AD190F0"/>
    <w:rsid w:val="0AD3E12C"/>
    <w:rsid w:val="0B75AF8E"/>
    <w:rsid w:val="0BF8A104"/>
    <w:rsid w:val="0C13922D"/>
    <w:rsid w:val="0D5FBF02"/>
    <w:rsid w:val="0DC7DF1B"/>
    <w:rsid w:val="0DC7DF1B"/>
    <w:rsid w:val="0DF450E1"/>
    <w:rsid w:val="0EFFA782"/>
    <w:rsid w:val="0F26057C"/>
    <w:rsid w:val="104D8D5A"/>
    <w:rsid w:val="10CA4742"/>
    <w:rsid w:val="10D624CE"/>
    <w:rsid w:val="10D624CE"/>
    <w:rsid w:val="12B82321"/>
    <w:rsid w:val="133A088B"/>
    <w:rsid w:val="13B73649"/>
    <w:rsid w:val="13CC7900"/>
    <w:rsid w:val="143D3B36"/>
    <w:rsid w:val="14411868"/>
    <w:rsid w:val="14B4D6C8"/>
    <w:rsid w:val="1516FD25"/>
    <w:rsid w:val="1549D661"/>
    <w:rsid w:val="15754F49"/>
    <w:rsid w:val="1651CECE"/>
    <w:rsid w:val="16B9D126"/>
    <w:rsid w:val="170ACFD4"/>
    <w:rsid w:val="170ACFD4"/>
    <w:rsid w:val="1781AD15"/>
    <w:rsid w:val="1781AD15"/>
    <w:rsid w:val="179DD8BD"/>
    <w:rsid w:val="179FD101"/>
    <w:rsid w:val="179FD101"/>
    <w:rsid w:val="17D2173A"/>
    <w:rsid w:val="17D2173A"/>
    <w:rsid w:val="17E59D3C"/>
    <w:rsid w:val="17F6FE49"/>
    <w:rsid w:val="17FE4E89"/>
    <w:rsid w:val="183B22FB"/>
    <w:rsid w:val="18628BE3"/>
    <w:rsid w:val="19806775"/>
    <w:rsid w:val="19806775"/>
    <w:rsid w:val="19BFCE74"/>
    <w:rsid w:val="19EDDEB1"/>
    <w:rsid w:val="19FD2BBA"/>
    <w:rsid w:val="19FD2BBA"/>
    <w:rsid w:val="1A796DBE"/>
    <w:rsid w:val="1A796DBE"/>
    <w:rsid w:val="1AC211CD"/>
    <w:rsid w:val="1B31C91C"/>
    <w:rsid w:val="1BCF99AE"/>
    <w:rsid w:val="1C4F088B"/>
    <w:rsid w:val="1C5860E7"/>
    <w:rsid w:val="1D40B247"/>
    <w:rsid w:val="1D94DAF4"/>
    <w:rsid w:val="1DBD09A7"/>
    <w:rsid w:val="1E1434D8"/>
    <w:rsid w:val="204C30EE"/>
    <w:rsid w:val="20B61F7E"/>
    <w:rsid w:val="20DDC602"/>
    <w:rsid w:val="20F1F5B7"/>
    <w:rsid w:val="211DBD98"/>
    <w:rsid w:val="211DBD98"/>
    <w:rsid w:val="222A1EC9"/>
    <w:rsid w:val="227214DA"/>
    <w:rsid w:val="22B7FDB6"/>
    <w:rsid w:val="23AA466B"/>
    <w:rsid w:val="23BA7C22"/>
    <w:rsid w:val="243A8915"/>
    <w:rsid w:val="254616CC"/>
    <w:rsid w:val="25616B2D"/>
    <w:rsid w:val="261815DD"/>
    <w:rsid w:val="26F605E8"/>
    <w:rsid w:val="27CC1670"/>
    <w:rsid w:val="27F21EB6"/>
    <w:rsid w:val="28CD51E8"/>
    <w:rsid w:val="292F4974"/>
    <w:rsid w:val="297294B8"/>
    <w:rsid w:val="298D3640"/>
    <w:rsid w:val="2A027B59"/>
    <w:rsid w:val="2AAA69B8"/>
    <w:rsid w:val="2B08901D"/>
    <w:rsid w:val="2B30313D"/>
    <w:rsid w:val="2B3A0677"/>
    <w:rsid w:val="2B826A5B"/>
    <w:rsid w:val="2C0ED048"/>
    <w:rsid w:val="2CCCEEEE"/>
    <w:rsid w:val="2D5F6816"/>
    <w:rsid w:val="2D800E2A"/>
    <w:rsid w:val="2DB92745"/>
    <w:rsid w:val="2E6B1CCC"/>
    <w:rsid w:val="2E74FF05"/>
    <w:rsid w:val="2F63F9B9"/>
    <w:rsid w:val="3008B47D"/>
    <w:rsid w:val="30DE1512"/>
    <w:rsid w:val="31980820"/>
    <w:rsid w:val="31E3B076"/>
    <w:rsid w:val="3217294C"/>
    <w:rsid w:val="331516BF"/>
    <w:rsid w:val="331FDFE0"/>
    <w:rsid w:val="3488B032"/>
    <w:rsid w:val="34AA3C27"/>
    <w:rsid w:val="351D6FCE"/>
    <w:rsid w:val="3579591E"/>
    <w:rsid w:val="36517568"/>
    <w:rsid w:val="36AFAB7B"/>
    <w:rsid w:val="36AFAB7B"/>
    <w:rsid w:val="36C922F2"/>
    <w:rsid w:val="37C2D7AA"/>
    <w:rsid w:val="37C87EFA"/>
    <w:rsid w:val="38099466"/>
    <w:rsid w:val="3A49C779"/>
    <w:rsid w:val="3B1A70FE"/>
    <w:rsid w:val="3B617FC7"/>
    <w:rsid w:val="3BB0207D"/>
    <w:rsid w:val="3C1B86DD"/>
    <w:rsid w:val="3C285B84"/>
    <w:rsid w:val="3CDD0589"/>
    <w:rsid w:val="3D063C7B"/>
    <w:rsid w:val="3D33F649"/>
    <w:rsid w:val="3D4DE8B8"/>
    <w:rsid w:val="3DCAB05D"/>
    <w:rsid w:val="3DCAB05D"/>
    <w:rsid w:val="3DE87BC4"/>
    <w:rsid w:val="3E5EC3A9"/>
    <w:rsid w:val="3E64620A"/>
    <w:rsid w:val="3E64620A"/>
    <w:rsid w:val="3EC442AD"/>
    <w:rsid w:val="3F58F98A"/>
    <w:rsid w:val="3F641B9E"/>
    <w:rsid w:val="3FE89179"/>
    <w:rsid w:val="40684434"/>
    <w:rsid w:val="4163ACE5"/>
    <w:rsid w:val="41CE28C0"/>
    <w:rsid w:val="425900BA"/>
    <w:rsid w:val="42D21068"/>
    <w:rsid w:val="431A3651"/>
    <w:rsid w:val="438DB962"/>
    <w:rsid w:val="44B40FC3"/>
    <w:rsid w:val="44D8DEC9"/>
    <w:rsid w:val="44EEFD42"/>
    <w:rsid w:val="453024F2"/>
    <w:rsid w:val="4549B133"/>
    <w:rsid w:val="4549B133"/>
    <w:rsid w:val="4583D56B"/>
    <w:rsid w:val="49819B57"/>
    <w:rsid w:val="4ADB2210"/>
    <w:rsid w:val="4B6DB10B"/>
    <w:rsid w:val="4C337F90"/>
    <w:rsid w:val="4C441FFC"/>
    <w:rsid w:val="4C596C9F"/>
    <w:rsid w:val="4D164004"/>
    <w:rsid w:val="4D51EA0F"/>
    <w:rsid w:val="4E0CF57D"/>
    <w:rsid w:val="4E71E8E8"/>
    <w:rsid w:val="4EE35458"/>
    <w:rsid w:val="4F288ED2"/>
    <w:rsid w:val="4F47247B"/>
    <w:rsid w:val="4F793D2F"/>
    <w:rsid w:val="4F793D2F"/>
    <w:rsid w:val="4FDB4DD1"/>
    <w:rsid w:val="4FDE9F8C"/>
    <w:rsid w:val="4FDE9F8C"/>
    <w:rsid w:val="4FE42960"/>
    <w:rsid w:val="4FE42960"/>
    <w:rsid w:val="5061B3BC"/>
    <w:rsid w:val="50B18233"/>
    <w:rsid w:val="50B18233"/>
    <w:rsid w:val="5113A0DD"/>
    <w:rsid w:val="51FF9FCE"/>
    <w:rsid w:val="52A1350C"/>
    <w:rsid w:val="52AB3264"/>
    <w:rsid w:val="52BC5D3F"/>
    <w:rsid w:val="52E2FB71"/>
    <w:rsid w:val="5327863F"/>
    <w:rsid w:val="543D056D"/>
    <w:rsid w:val="54884E25"/>
    <w:rsid w:val="54E501E0"/>
    <w:rsid w:val="556CB5A5"/>
    <w:rsid w:val="5685E266"/>
    <w:rsid w:val="569F3750"/>
    <w:rsid w:val="56DA36F6"/>
    <w:rsid w:val="56DA36F6"/>
    <w:rsid w:val="57A2D3AF"/>
    <w:rsid w:val="58B15BB2"/>
    <w:rsid w:val="5991A843"/>
    <w:rsid w:val="59E8B2C9"/>
    <w:rsid w:val="5A16C66D"/>
    <w:rsid w:val="5A54C713"/>
    <w:rsid w:val="5BC7FE65"/>
    <w:rsid w:val="5BECFA1E"/>
    <w:rsid w:val="5C51DD10"/>
    <w:rsid w:val="5D1E7399"/>
    <w:rsid w:val="5D1E7399"/>
    <w:rsid w:val="5E453CA2"/>
    <w:rsid w:val="5E64C2C7"/>
    <w:rsid w:val="5EA60C96"/>
    <w:rsid w:val="5EBEDD6D"/>
    <w:rsid w:val="5ED1ADC5"/>
    <w:rsid w:val="5ED1ADC5"/>
    <w:rsid w:val="5F255872"/>
    <w:rsid w:val="5FA35173"/>
    <w:rsid w:val="5FF595BB"/>
    <w:rsid w:val="610BD69D"/>
    <w:rsid w:val="61C7E656"/>
    <w:rsid w:val="61D6E964"/>
    <w:rsid w:val="6288DB25"/>
    <w:rsid w:val="62A48AB2"/>
    <w:rsid w:val="62EAD0F1"/>
    <w:rsid w:val="633CB32D"/>
    <w:rsid w:val="63440F24"/>
    <w:rsid w:val="634CD96E"/>
    <w:rsid w:val="634CD96E"/>
    <w:rsid w:val="634FBAB9"/>
    <w:rsid w:val="64044103"/>
    <w:rsid w:val="64044103"/>
    <w:rsid w:val="642A9AED"/>
    <w:rsid w:val="642F9621"/>
    <w:rsid w:val="649A776B"/>
    <w:rsid w:val="64E1D631"/>
    <w:rsid w:val="6521BDB9"/>
    <w:rsid w:val="66799042"/>
    <w:rsid w:val="66BB7498"/>
    <w:rsid w:val="66CE3153"/>
    <w:rsid w:val="672966FA"/>
    <w:rsid w:val="674951B2"/>
    <w:rsid w:val="6794D29C"/>
    <w:rsid w:val="687F48B5"/>
    <w:rsid w:val="693E3E32"/>
    <w:rsid w:val="6947D18F"/>
    <w:rsid w:val="694FD345"/>
    <w:rsid w:val="69873585"/>
    <w:rsid w:val="69D03920"/>
    <w:rsid w:val="6A2734DA"/>
    <w:rsid w:val="6B198A46"/>
    <w:rsid w:val="6B58E9E9"/>
    <w:rsid w:val="6B6ECD1C"/>
    <w:rsid w:val="6C044D47"/>
    <w:rsid w:val="6C808EC5"/>
    <w:rsid w:val="6D95DB51"/>
    <w:rsid w:val="6DA6FADF"/>
    <w:rsid w:val="6E33C97D"/>
    <w:rsid w:val="6ECBB323"/>
    <w:rsid w:val="6ECBB323"/>
    <w:rsid w:val="6F339E50"/>
    <w:rsid w:val="70130DF2"/>
    <w:rsid w:val="7016489F"/>
    <w:rsid w:val="7055E2B9"/>
    <w:rsid w:val="70ED7F99"/>
    <w:rsid w:val="71B21900"/>
    <w:rsid w:val="71F29133"/>
    <w:rsid w:val="72DD44C1"/>
    <w:rsid w:val="7319C837"/>
    <w:rsid w:val="7463EB58"/>
    <w:rsid w:val="74E9B9C2"/>
    <w:rsid w:val="7577B4FD"/>
    <w:rsid w:val="75E13C8E"/>
    <w:rsid w:val="76849CDF"/>
    <w:rsid w:val="76CF6814"/>
    <w:rsid w:val="76D7443A"/>
    <w:rsid w:val="773FD4C5"/>
    <w:rsid w:val="7748AECD"/>
    <w:rsid w:val="777E2F19"/>
    <w:rsid w:val="7787F71F"/>
    <w:rsid w:val="7898EBCA"/>
    <w:rsid w:val="78DEC711"/>
    <w:rsid w:val="7919FF7A"/>
    <w:rsid w:val="79616FA3"/>
    <w:rsid w:val="79E9F7AE"/>
    <w:rsid w:val="7A0242D1"/>
    <w:rsid w:val="7A19C03E"/>
    <w:rsid w:val="7A2416BB"/>
    <w:rsid w:val="7A2416BB"/>
    <w:rsid w:val="7A33A845"/>
    <w:rsid w:val="7B682171"/>
    <w:rsid w:val="7B8B5710"/>
    <w:rsid w:val="7BD880BC"/>
    <w:rsid w:val="7BF8CAC9"/>
    <w:rsid w:val="7D8D9FE6"/>
    <w:rsid w:val="7E1BCA92"/>
    <w:rsid w:val="7EC26EE6"/>
    <w:rsid w:val="7F654F48"/>
    <w:rsid w:val="7F6CCF23"/>
    <w:rsid w:val="7F6CCF23"/>
    <w:rsid w:val="7FAC685A"/>
    <w:rsid w:val="7FB4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D048"/>
  <w15:chartTrackingRefBased/>
  <w15:docId w15:val="{019E0FAA-4432-44B8-9F1C-08AF5A0CE0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b4fb7b5e623345ea" /><Relationship Type="http://schemas.openxmlformats.org/officeDocument/2006/relationships/fontTable" Target="fontTable.xml" Id="rId4" /><Relationship Type="http://schemas.openxmlformats.org/officeDocument/2006/relationships/hyperlink" Target="https://action.fairtrade.org.uk/page/145890/petition/1" TargetMode="External" Id="R5a6134113fed45b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681E413726C4A945780D9021AA934" ma:contentTypeVersion="18" ma:contentTypeDescription="Create a new document." ma:contentTypeScope="" ma:versionID="6ea31825123b8b234f0d7cb6d94280ba">
  <xsd:schema xmlns:xsd="http://www.w3.org/2001/XMLSchema" xmlns:xs="http://www.w3.org/2001/XMLSchema" xmlns:p="http://schemas.microsoft.com/office/2006/metadata/properties" xmlns:ns2="79816dc2-6a55-4f87-a53d-c9ff036f58e3" xmlns:ns3="0c6b6653-4e07-4b37-96e1-f59bcad85032" targetNamespace="http://schemas.microsoft.com/office/2006/metadata/properties" ma:root="true" ma:fieldsID="3b4fde7c303180f768c9e19ef133e339" ns2:_="" ns3:_="">
    <xsd:import namespace="79816dc2-6a55-4f87-a53d-c9ff036f58e3"/>
    <xsd:import namespace="0c6b6653-4e07-4b37-96e1-f59bcad85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16dc2-6a55-4f87-a53d-c9ff036f5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ac5b8f-eef4-4bcc-9755-3d47f8a28b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6b6653-4e07-4b37-96e1-f59bcad85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6383ab-c474-4405-ac6e-4b6899357313}" ma:internalName="TaxCatchAll" ma:showField="CatchAllData" ma:web="0c6b6653-4e07-4b37-96e1-f59bcad85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816dc2-6a55-4f87-a53d-c9ff036f58e3">
      <Terms xmlns="http://schemas.microsoft.com/office/infopath/2007/PartnerControls"/>
    </lcf76f155ced4ddcb4097134ff3c332f>
    <TaxCatchAll xmlns="0c6b6653-4e07-4b37-96e1-f59bcad85032" xsi:nil="true"/>
    <SharedWithUsers xmlns="0c6b6653-4e07-4b37-96e1-f59bcad85032">
      <UserInfo>
        <DisplayName/>
        <AccountId xsi:nil="true"/>
        <AccountType/>
      </UserInfo>
    </SharedWithUsers>
  </documentManagement>
</p:properties>
</file>

<file path=customXml/itemProps1.xml><?xml version="1.0" encoding="utf-8"?>
<ds:datastoreItem xmlns:ds="http://schemas.openxmlformats.org/officeDocument/2006/customXml" ds:itemID="{DA06A01B-55A6-4475-BEDD-F32EB55104C4}"/>
</file>

<file path=customXml/itemProps2.xml><?xml version="1.0" encoding="utf-8"?>
<ds:datastoreItem xmlns:ds="http://schemas.openxmlformats.org/officeDocument/2006/customXml" ds:itemID="{CACC4D83-AB39-426A-9EF1-0E0A2921C119}"/>
</file>

<file path=customXml/itemProps3.xml><?xml version="1.0" encoding="utf-8"?>
<ds:datastoreItem xmlns:ds="http://schemas.openxmlformats.org/officeDocument/2006/customXml" ds:itemID="{1DAFBC93-A1A8-4145-8337-F2B8470DE5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Hazlehurst</dc:creator>
  <keywords/>
  <dc:description/>
  <lastModifiedBy>Sarah Hazlehurst</lastModifiedBy>
  <dcterms:created xsi:type="dcterms:W3CDTF">2024-03-12T14:57:31.0000000Z</dcterms:created>
  <dcterms:modified xsi:type="dcterms:W3CDTF">2024-04-12T15:33:41.0015745Z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0x010100FBF681E413726C4A945780D9021AA934</vt:lpwstr>
  </property>
  <property fmtid="{D5CDD505-2E9C-101B-9397-08002B2CF9AE}" pid="3" name="MediaServiceImageTags">
    <vt:lpwstr/>
  </property>
</Properties>
</file>