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BF" w:rsidRPr="0006727E" w:rsidRDefault="001C7664">
      <w:pPr>
        <w:rPr>
          <w:rFonts w:ascii="Times New Roman" w:hAnsi="Times New Roman" w:cs="Times New Roman"/>
          <w:b/>
          <w:sz w:val="24"/>
          <w:szCs w:val="24"/>
        </w:rPr>
      </w:pPr>
      <w:r w:rsidRPr="0006727E">
        <w:rPr>
          <w:rFonts w:ascii="Times New Roman" w:hAnsi="Times New Roman" w:cs="Times New Roman"/>
          <w:b/>
          <w:sz w:val="24"/>
          <w:szCs w:val="24"/>
        </w:rPr>
        <w:t xml:space="preserve">Fairtrade Foundation National Campaigner Committee – </w:t>
      </w:r>
      <w:r w:rsidR="0006727E" w:rsidRPr="0006727E">
        <w:rPr>
          <w:rFonts w:ascii="Times New Roman" w:hAnsi="Times New Roman" w:cs="Times New Roman"/>
          <w:b/>
          <w:sz w:val="24"/>
          <w:szCs w:val="24"/>
        </w:rPr>
        <w:t>23</w:t>
      </w:r>
      <w:r w:rsidR="0006727E" w:rsidRPr="0006727E">
        <w:rPr>
          <w:rFonts w:ascii="Times New Roman" w:hAnsi="Times New Roman" w:cs="Times New Roman"/>
          <w:b/>
          <w:sz w:val="24"/>
          <w:szCs w:val="24"/>
          <w:vertAlign w:val="superscript"/>
        </w:rPr>
        <w:t>rd</w:t>
      </w:r>
      <w:r w:rsidR="0006727E" w:rsidRPr="0006727E">
        <w:rPr>
          <w:rFonts w:ascii="Times New Roman" w:hAnsi="Times New Roman" w:cs="Times New Roman"/>
          <w:b/>
          <w:sz w:val="24"/>
          <w:szCs w:val="24"/>
        </w:rPr>
        <w:t xml:space="preserve"> </w:t>
      </w:r>
      <w:r w:rsidRPr="0006727E">
        <w:rPr>
          <w:rFonts w:ascii="Times New Roman" w:hAnsi="Times New Roman" w:cs="Times New Roman"/>
          <w:b/>
          <w:sz w:val="24"/>
          <w:szCs w:val="24"/>
        </w:rPr>
        <w:t>January 2019 meeting</w:t>
      </w:r>
    </w:p>
    <w:p w:rsidR="0006727E" w:rsidRPr="0006727E" w:rsidRDefault="0006727E">
      <w:pPr>
        <w:rPr>
          <w:rFonts w:ascii="Times New Roman" w:hAnsi="Times New Roman" w:cs="Times New Roman"/>
          <w:b/>
          <w:sz w:val="24"/>
          <w:szCs w:val="24"/>
        </w:rPr>
      </w:pPr>
      <w:r w:rsidRPr="0006727E">
        <w:rPr>
          <w:rFonts w:ascii="Times New Roman" w:hAnsi="Times New Roman" w:cs="Times New Roman"/>
          <w:b/>
          <w:sz w:val="24"/>
          <w:szCs w:val="24"/>
        </w:rPr>
        <w:t>Headline Points</w:t>
      </w:r>
    </w:p>
    <w:p w:rsidR="001C7664" w:rsidRPr="0006727E" w:rsidRDefault="001C7664" w:rsidP="001C7664">
      <w:pPr>
        <w:rPr>
          <w:rFonts w:ascii="Times New Roman" w:hAnsi="Times New Roman" w:cs="Times New Roman"/>
          <w:sz w:val="24"/>
          <w:szCs w:val="24"/>
          <w:u w:val="single"/>
        </w:rPr>
      </w:pPr>
      <w:r w:rsidRPr="0006727E">
        <w:rPr>
          <w:rFonts w:ascii="Times New Roman" w:hAnsi="Times New Roman" w:cs="Times New Roman"/>
          <w:sz w:val="24"/>
          <w:szCs w:val="24"/>
          <w:u w:val="single"/>
        </w:rPr>
        <w:t>Campaigns Team</w:t>
      </w:r>
    </w:p>
    <w:p w:rsidR="001C7664" w:rsidRPr="0006727E" w:rsidRDefault="001C7664" w:rsidP="001C7664">
      <w:pPr>
        <w:pStyle w:val="ListParagraph"/>
        <w:numPr>
          <w:ilvl w:val="0"/>
          <w:numId w:val="2"/>
        </w:numPr>
        <w:rPr>
          <w:rFonts w:ascii="Times New Roman" w:hAnsi="Times New Roman" w:cs="Times New Roman"/>
          <w:sz w:val="24"/>
          <w:szCs w:val="24"/>
        </w:rPr>
      </w:pPr>
      <w:r w:rsidRPr="0006727E">
        <w:rPr>
          <w:rFonts w:ascii="Times New Roman" w:hAnsi="Times New Roman" w:cs="Times New Roman"/>
          <w:sz w:val="24"/>
          <w:szCs w:val="24"/>
        </w:rPr>
        <w:t>The number</w:t>
      </w:r>
      <w:r w:rsidR="00304EA6">
        <w:rPr>
          <w:rFonts w:ascii="Times New Roman" w:hAnsi="Times New Roman" w:cs="Times New Roman"/>
          <w:sz w:val="24"/>
          <w:szCs w:val="24"/>
        </w:rPr>
        <w:t xml:space="preserve"> of supporters subscribed</w:t>
      </w:r>
      <w:r w:rsidRPr="0006727E">
        <w:rPr>
          <w:rFonts w:ascii="Times New Roman" w:hAnsi="Times New Roman" w:cs="Times New Roman"/>
          <w:sz w:val="24"/>
          <w:szCs w:val="24"/>
        </w:rPr>
        <w:t xml:space="preserve"> was reduced through the GDPR process but we now have a more engaged contact list.</w:t>
      </w:r>
      <w:r w:rsidR="00304EA6">
        <w:rPr>
          <w:rFonts w:ascii="Times New Roman" w:hAnsi="Times New Roman" w:cs="Times New Roman"/>
          <w:sz w:val="24"/>
          <w:szCs w:val="24"/>
        </w:rPr>
        <w:t xml:space="preserve"> There is a target to increase supporters by 25k. </w:t>
      </w:r>
    </w:p>
    <w:p w:rsidR="001C7664" w:rsidRPr="0006727E" w:rsidRDefault="001C7664" w:rsidP="001C7664">
      <w:pPr>
        <w:pStyle w:val="ListParagraph"/>
        <w:numPr>
          <w:ilvl w:val="0"/>
          <w:numId w:val="2"/>
        </w:numPr>
        <w:rPr>
          <w:rFonts w:ascii="Times New Roman" w:hAnsi="Times New Roman" w:cs="Times New Roman"/>
          <w:sz w:val="24"/>
          <w:szCs w:val="24"/>
        </w:rPr>
      </w:pPr>
      <w:r w:rsidRPr="0006727E">
        <w:rPr>
          <w:rFonts w:ascii="Times New Roman" w:hAnsi="Times New Roman" w:cs="Times New Roman"/>
          <w:sz w:val="24"/>
          <w:szCs w:val="24"/>
        </w:rPr>
        <w:t xml:space="preserve">Concern for future funding (potential loss of future EU funding and </w:t>
      </w:r>
      <w:r w:rsidR="0006727E">
        <w:rPr>
          <w:rFonts w:ascii="Times New Roman" w:hAnsi="Times New Roman" w:cs="Times New Roman"/>
          <w:sz w:val="24"/>
          <w:szCs w:val="24"/>
        </w:rPr>
        <w:t>reduction in</w:t>
      </w:r>
      <w:r w:rsidRPr="0006727E">
        <w:rPr>
          <w:rFonts w:ascii="Times New Roman" w:hAnsi="Times New Roman" w:cs="Times New Roman"/>
          <w:sz w:val="24"/>
          <w:szCs w:val="24"/>
        </w:rPr>
        <w:t xml:space="preserve"> DFID funding). Foundation CEO, Mike </w:t>
      </w:r>
      <w:proofErr w:type="spellStart"/>
      <w:r w:rsidRPr="0006727E">
        <w:rPr>
          <w:rFonts w:ascii="Times New Roman" w:hAnsi="Times New Roman" w:cs="Times New Roman"/>
          <w:sz w:val="24"/>
          <w:szCs w:val="24"/>
        </w:rPr>
        <w:t>Gidney</w:t>
      </w:r>
      <w:proofErr w:type="spellEnd"/>
      <w:r w:rsidR="0006727E">
        <w:rPr>
          <w:rFonts w:ascii="Times New Roman" w:hAnsi="Times New Roman" w:cs="Times New Roman"/>
          <w:sz w:val="24"/>
          <w:szCs w:val="24"/>
        </w:rPr>
        <w:t>,</w:t>
      </w:r>
      <w:r w:rsidRPr="0006727E">
        <w:rPr>
          <w:rFonts w:ascii="Times New Roman" w:hAnsi="Times New Roman" w:cs="Times New Roman"/>
          <w:sz w:val="24"/>
          <w:szCs w:val="24"/>
        </w:rPr>
        <w:t xml:space="preserve"> confident FTF will be able to acquire funding for its campaigns work.</w:t>
      </w:r>
    </w:p>
    <w:p w:rsidR="001C7664" w:rsidRPr="0006727E" w:rsidRDefault="001C7664" w:rsidP="001C7664">
      <w:pPr>
        <w:pStyle w:val="ListParagraph"/>
        <w:numPr>
          <w:ilvl w:val="0"/>
          <w:numId w:val="2"/>
        </w:numPr>
        <w:rPr>
          <w:rFonts w:ascii="Times New Roman" w:hAnsi="Times New Roman" w:cs="Times New Roman"/>
          <w:sz w:val="24"/>
          <w:szCs w:val="24"/>
        </w:rPr>
      </w:pPr>
      <w:r w:rsidRPr="0006727E">
        <w:rPr>
          <w:rFonts w:ascii="Times New Roman" w:hAnsi="Times New Roman" w:cs="Times New Roman"/>
          <w:sz w:val="24"/>
          <w:szCs w:val="24"/>
        </w:rPr>
        <w:t>The Living Income campaign is a three-year campaign and the ongoing public affairs and campaign</w:t>
      </w:r>
      <w:r w:rsidR="0006727E">
        <w:rPr>
          <w:rFonts w:ascii="Times New Roman" w:hAnsi="Times New Roman" w:cs="Times New Roman"/>
          <w:sz w:val="24"/>
          <w:szCs w:val="24"/>
        </w:rPr>
        <w:t xml:space="preserve"> </w:t>
      </w:r>
      <w:r w:rsidRPr="0006727E">
        <w:rPr>
          <w:rFonts w:ascii="Times New Roman" w:hAnsi="Times New Roman" w:cs="Times New Roman"/>
          <w:sz w:val="24"/>
          <w:szCs w:val="24"/>
        </w:rPr>
        <w:t xml:space="preserve">strategies will be defined </w:t>
      </w:r>
      <w:r w:rsidR="0006727E">
        <w:rPr>
          <w:rFonts w:ascii="Times New Roman" w:hAnsi="Times New Roman" w:cs="Times New Roman"/>
          <w:sz w:val="24"/>
          <w:szCs w:val="24"/>
        </w:rPr>
        <w:t xml:space="preserve">following assessment </w:t>
      </w:r>
      <w:r w:rsidRPr="0006727E">
        <w:rPr>
          <w:rFonts w:ascii="Times New Roman" w:hAnsi="Times New Roman" w:cs="Times New Roman"/>
          <w:sz w:val="24"/>
          <w:szCs w:val="24"/>
        </w:rPr>
        <w:t>on how the petition asks are received, linking with living income work undertaken at Fairtrade International, and our relationships with chocolate companies and government departments.</w:t>
      </w:r>
    </w:p>
    <w:p w:rsidR="001C7664" w:rsidRPr="0006727E" w:rsidRDefault="001C7664" w:rsidP="001C7664">
      <w:pPr>
        <w:rPr>
          <w:rFonts w:ascii="Times New Roman" w:hAnsi="Times New Roman" w:cs="Times New Roman"/>
          <w:sz w:val="24"/>
          <w:szCs w:val="24"/>
          <w:u w:val="single"/>
        </w:rPr>
      </w:pPr>
      <w:r w:rsidRPr="0006727E">
        <w:rPr>
          <w:rFonts w:ascii="Times New Roman" w:hAnsi="Times New Roman" w:cs="Times New Roman"/>
          <w:sz w:val="24"/>
          <w:szCs w:val="24"/>
          <w:u w:val="single"/>
        </w:rPr>
        <w:t>25</w:t>
      </w:r>
      <w:r w:rsidRPr="0006727E">
        <w:rPr>
          <w:rFonts w:ascii="Times New Roman" w:hAnsi="Times New Roman" w:cs="Times New Roman"/>
          <w:sz w:val="24"/>
          <w:szCs w:val="24"/>
          <w:u w:val="single"/>
          <w:vertAlign w:val="superscript"/>
        </w:rPr>
        <w:t>th</w:t>
      </w:r>
      <w:r w:rsidRPr="0006727E">
        <w:rPr>
          <w:rFonts w:ascii="Times New Roman" w:hAnsi="Times New Roman" w:cs="Times New Roman"/>
          <w:sz w:val="24"/>
          <w:szCs w:val="24"/>
          <w:u w:val="single"/>
        </w:rPr>
        <w:t xml:space="preserve"> Anniversary of the Fairtrade Mark</w:t>
      </w:r>
    </w:p>
    <w:p w:rsidR="001C7664" w:rsidRPr="0006727E" w:rsidRDefault="00FC3A1D" w:rsidP="00FC3A1D">
      <w:pPr>
        <w:pStyle w:val="ListParagraph"/>
        <w:numPr>
          <w:ilvl w:val="0"/>
          <w:numId w:val="3"/>
        </w:numPr>
        <w:rPr>
          <w:rFonts w:ascii="Times New Roman" w:hAnsi="Times New Roman" w:cs="Times New Roman"/>
          <w:sz w:val="24"/>
          <w:szCs w:val="24"/>
          <w:u w:val="single"/>
        </w:rPr>
      </w:pPr>
      <w:r w:rsidRPr="0006727E">
        <w:rPr>
          <w:rFonts w:ascii="Times New Roman" w:hAnsi="Times New Roman" w:cs="Times New Roman"/>
          <w:sz w:val="24"/>
          <w:szCs w:val="24"/>
        </w:rPr>
        <w:t>Confirmed this will be celebrated at a National Supporter Conference</w:t>
      </w:r>
      <w:r w:rsidR="0006727E">
        <w:rPr>
          <w:rFonts w:ascii="Times New Roman" w:hAnsi="Times New Roman" w:cs="Times New Roman"/>
          <w:sz w:val="24"/>
          <w:szCs w:val="24"/>
        </w:rPr>
        <w:t xml:space="preserve"> </w:t>
      </w:r>
      <w:r w:rsidRPr="0006727E">
        <w:rPr>
          <w:rFonts w:ascii="Times New Roman" w:hAnsi="Times New Roman" w:cs="Times New Roman"/>
          <w:sz w:val="24"/>
          <w:szCs w:val="24"/>
        </w:rPr>
        <w:t>in October 2019. A budget has been allocated. The regional conferences for 2019 may be postponed.</w:t>
      </w:r>
    </w:p>
    <w:p w:rsidR="00FC3A1D" w:rsidRPr="0006727E" w:rsidRDefault="00FC3A1D" w:rsidP="00FC3A1D">
      <w:pPr>
        <w:pStyle w:val="ListParagraph"/>
        <w:numPr>
          <w:ilvl w:val="0"/>
          <w:numId w:val="3"/>
        </w:numPr>
        <w:rPr>
          <w:rFonts w:ascii="Times New Roman" w:hAnsi="Times New Roman" w:cs="Times New Roman"/>
          <w:sz w:val="24"/>
          <w:szCs w:val="24"/>
          <w:u w:val="single"/>
        </w:rPr>
      </w:pPr>
      <w:r w:rsidRPr="0006727E">
        <w:rPr>
          <w:rFonts w:ascii="Times New Roman" w:hAnsi="Times New Roman" w:cs="Times New Roman"/>
          <w:sz w:val="24"/>
          <w:szCs w:val="24"/>
        </w:rPr>
        <w:t>NCC urged FTF to confirm the date and venue of the National Supporter Conference ASAP.</w:t>
      </w:r>
    </w:p>
    <w:p w:rsidR="00FC3A1D" w:rsidRPr="0006727E" w:rsidRDefault="00FC3A1D" w:rsidP="00FC3A1D">
      <w:pPr>
        <w:pStyle w:val="ListParagraph"/>
        <w:numPr>
          <w:ilvl w:val="0"/>
          <w:numId w:val="3"/>
        </w:numPr>
        <w:rPr>
          <w:rFonts w:ascii="Times New Roman" w:hAnsi="Times New Roman" w:cs="Times New Roman"/>
          <w:sz w:val="24"/>
          <w:szCs w:val="24"/>
          <w:u w:val="single"/>
        </w:rPr>
      </w:pPr>
      <w:r w:rsidRPr="0006727E">
        <w:rPr>
          <w:rFonts w:ascii="Times New Roman" w:hAnsi="Times New Roman" w:cs="Times New Roman"/>
          <w:sz w:val="24"/>
          <w:szCs w:val="24"/>
        </w:rPr>
        <w:t>NCC urged decision on the postponement of the regional conferences for 2019 to made ASAP. If they are to be postponed, the cycle of regional conferences should be put back for one year (rather than cancelling any of the conferences).</w:t>
      </w:r>
    </w:p>
    <w:p w:rsidR="00FC3A1D" w:rsidRPr="0006727E" w:rsidRDefault="00FC3A1D" w:rsidP="00FC3A1D">
      <w:pPr>
        <w:rPr>
          <w:rFonts w:ascii="Times New Roman" w:hAnsi="Times New Roman" w:cs="Times New Roman"/>
          <w:sz w:val="24"/>
          <w:szCs w:val="24"/>
          <w:u w:val="single"/>
        </w:rPr>
      </w:pPr>
      <w:r w:rsidRPr="0006727E">
        <w:rPr>
          <w:rFonts w:ascii="Times New Roman" w:hAnsi="Times New Roman" w:cs="Times New Roman"/>
          <w:sz w:val="24"/>
          <w:szCs w:val="24"/>
          <w:u w:val="single"/>
        </w:rPr>
        <w:t>Rival Certifications</w:t>
      </w:r>
    </w:p>
    <w:p w:rsidR="00FC3A1D" w:rsidRPr="0006727E" w:rsidRDefault="00FC3A1D" w:rsidP="00FC3A1D">
      <w:pPr>
        <w:pStyle w:val="ListParagraph"/>
        <w:numPr>
          <w:ilvl w:val="0"/>
          <w:numId w:val="4"/>
        </w:numPr>
        <w:jc w:val="both"/>
        <w:rPr>
          <w:rFonts w:ascii="Times New Roman" w:hAnsi="Times New Roman" w:cs="Times New Roman"/>
          <w:sz w:val="24"/>
          <w:szCs w:val="24"/>
        </w:rPr>
      </w:pPr>
      <w:r w:rsidRPr="0006727E">
        <w:rPr>
          <w:rFonts w:ascii="Times New Roman" w:hAnsi="Times New Roman" w:cs="Times New Roman"/>
          <w:sz w:val="24"/>
          <w:szCs w:val="24"/>
        </w:rPr>
        <w:t>NCC raised the issue of Fairtrade certification with the growth and presence of other certifications in stores. NCC members urged FTF to emphasise Fairtrade</w:t>
      </w:r>
      <w:r w:rsidR="0006727E">
        <w:rPr>
          <w:rFonts w:ascii="Times New Roman" w:hAnsi="Times New Roman" w:cs="Times New Roman"/>
          <w:sz w:val="24"/>
          <w:szCs w:val="24"/>
        </w:rPr>
        <w:t xml:space="preserve"> </w:t>
      </w:r>
      <w:r w:rsidRPr="0006727E">
        <w:rPr>
          <w:rFonts w:ascii="Times New Roman" w:hAnsi="Times New Roman" w:cs="Times New Roman"/>
          <w:sz w:val="24"/>
          <w:szCs w:val="24"/>
        </w:rPr>
        <w:t xml:space="preserve">as ‘gold standard’ compared to other standards. CEO, Mike </w:t>
      </w:r>
      <w:proofErr w:type="spellStart"/>
      <w:r w:rsidRPr="0006727E">
        <w:rPr>
          <w:rFonts w:ascii="Times New Roman" w:hAnsi="Times New Roman" w:cs="Times New Roman"/>
          <w:sz w:val="24"/>
          <w:szCs w:val="24"/>
        </w:rPr>
        <w:t>Gidney</w:t>
      </w:r>
      <w:proofErr w:type="spellEnd"/>
      <w:r w:rsidRPr="0006727E">
        <w:rPr>
          <w:rFonts w:ascii="Times New Roman" w:hAnsi="Times New Roman" w:cs="Times New Roman"/>
          <w:sz w:val="24"/>
          <w:szCs w:val="24"/>
        </w:rPr>
        <w:t xml:space="preserve"> said that we do not want to be drawn into a dispute and public critique of other certification schemes. It is most important to talk about what makes Fairtrade unique – the minimum price guarantee which is as relevant as ever in cocoa and coffee, Fairtrade Premium and producer empowerment at the heart of Fairtrade. </w:t>
      </w:r>
    </w:p>
    <w:p w:rsidR="00237DB9" w:rsidRPr="0006727E" w:rsidRDefault="00237DB9" w:rsidP="00237DB9">
      <w:pPr>
        <w:jc w:val="both"/>
        <w:rPr>
          <w:rFonts w:ascii="Times New Roman" w:hAnsi="Times New Roman" w:cs="Times New Roman"/>
          <w:sz w:val="24"/>
          <w:szCs w:val="24"/>
          <w:u w:val="single"/>
        </w:rPr>
      </w:pPr>
      <w:r w:rsidRPr="0006727E">
        <w:rPr>
          <w:rFonts w:ascii="Times New Roman" w:hAnsi="Times New Roman" w:cs="Times New Roman"/>
          <w:sz w:val="24"/>
          <w:szCs w:val="24"/>
          <w:u w:val="single"/>
        </w:rPr>
        <w:t>Fairtrade Fortnight 2019</w:t>
      </w:r>
    </w:p>
    <w:p w:rsidR="00237DB9" w:rsidRPr="0006727E" w:rsidRDefault="00237DB9" w:rsidP="00237DB9">
      <w:pPr>
        <w:pStyle w:val="ListParagraph"/>
        <w:numPr>
          <w:ilvl w:val="0"/>
          <w:numId w:val="4"/>
        </w:numPr>
        <w:jc w:val="both"/>
        <w:rPr>
          <w:rFonts w:ascii="Times New Roman" w:hAnsi="Times New Roman" w:cs="Times New Roman"/>
          <w:sz w:val="24"/>
          <w:szCs w:val="24"/>
        </w:rPr>
      </w:pPr>
      <w:r w:rsidRPr="0006727E">
        <w:rPr>
          <w:rFonts w:ascii="Times New Roman" w:hAnsi="Times New Roman" w:cs="Times New Roman"/>
          <w:sz w:val="24"/>
          <w:szCs w:val="24"/>
        </w:rPr>
        <w:t xml:space="preserve">A </w:t>
      </w:r>
      <w:proofErr w:type="gramStart"/>
      <w:r w:rsidRPr="0006727E">
        <w:rPr>
          <w:rFonts w:ascii="Times New Roman" w:hAnsi="Times New Roman" w:cs="Times New Roman"/>
          <w:sz w:val="24"/>
          <w:szCs w:val="24"/>
        </w:rPr>
        <w:t>ten minute</w:t>
      </w:r>
      <w:proofErr w:type="gramEnd"/>
      <w:r w:rsidRPr="0006727E">
        <w:rPr>
          <w:rFonts w:ascii="Times New Roman" w:hAnsi="Times New Roman" w:cs="Times New Roman"/>
          <w:sz w:val="24"/>
          <w:szCs w:val="24"/>
        </w:rPr>
        <w:t xml:space="preserve"> film is being produced for schools and communities audiences, and will be available online on </w:t>
      </w:r>
      <w:proofErr w:type="spellStart"/>
      <w:r w:rsidRPr="0006727E">
        <w:rPr>
          <w:rFonts w:ascii="Times New Roman" w:hAnsi="Times New Roman" w:cs="Times New Roman"/>
          <w:sz w:val="24"/>
          <w:szCs w:val="24"/>
        </w:rPr>
        <w:t>Youtube</w:t>
      </w:r>
      <w:proofErr w:type="spellEnd"/>
      <w:r w:rsidRPr="0006727E">
        <w:rPr>
          <w:rFonts w:ascii="Times New Roman" w:hAnsi="Times New Roman" w:cs="Times New Roman"/>
          <w:sz w:val="24"/>
          <w:szCs w:val="24"/>
        </w:rPr>
        <w:t xml:space="preserve"> and on Vimeo to download. Shorter films will be produced too. Pictures with quotes will be uploaded on the Resources Library and a PowerPoint presentation will become availabl</w:t>
      </w:r>
      <w:r w:rsidR="00844886">
        <w:rPr>
          <w:rFonts w:ascii="Times New Roman" w:hAnsi="Times New Roman" w:cs="Times New Roman"/>
          <w:sz w:val="24"/>
          <w:szCs w:val="24"/>
        </w:rPr>
        <w:t>e</w:t>
      </w:r>
      <w:r w:rsidRPr="0006727E">
        <w:rPr>
          <w:rFonts w:ascii="Times New Roman" w:hAnsi="Times New Roman" w:cs="Times New Roman"/>
          <w:sz w:val="24"/>
          <w:szCs w:val="24"/>
        </w:rPr>
        <w:t>.</w:t>
      </w:r>
    </w:p>
    <w:p w:rsidR="00237DB9" w:rsidRPr="0006727E" w:rsidRDefault="00237DB9" w:rsidP="00237DB9">
      <w:pPr>
        <w:pStyle w:val="ListParagraph"/>
        <w:numPr>
          <w:ilvl w:val="0"/>
          <w:numId w:val="4"/>
        </w:numPr>
        <w:jc w:val="both"/>
        <w:rPr>
          <w:rFonts w:ascii="Times New Roman" w:hAnsi="Times New Roman" w:cs="Times New Roman"/>
          <w:sz w:val="24"/>
          <w:szCs w:val="24"/>
        </w:rPr>
      </w:pPr>
      <w:r w:rsidRPr="00844886">
        <w:rPr>
          <w:rFonts w:ascii="Times New Roman" w:hAnsi="Times New Roman" w:cs="Times New Roman"/>
          <w:sz w:val="24"/>
          <w:szCs w:val="24"/>
        </w:rPr>
        <w:t>Pop-up shop</w:t>
      </w:r>
      <w:r w:rsidRPr="0006727E">
        <w:rPr>
          <w:rFonts w:ascii="Times New Roman" w:hAnsi="Times New Roman" w:cs="Times New Roman"/>
          <w:sz w:val="24"/>
          <w:szCs w:val="24"/>
        </w:rPr>
        <w:t xml:space="preserve"> in Shoreditch: a secret chocolate salon will be behind a newsagents and a door will lead to it</w:t>
      </w:r>
      <w:r w:rsidR="00844886">
        <w:rPr>
          <w:rFonts w:ascii="Times New Roman" w:hAnsi="Times New Roman" w:cs="Times New Roman"/>
          <w:sz w:val="24"/>
          <w:szCs w:val="24"/>
        </w:rPr>
        <w:t>,</w:t>
      </w:r>
      <w:r w:rsidRPr="0006727E">
        <w:rPr>
          <w:rFonts w:ascii="Times New Roman" w:hAnsi="Times New Roman" w:cs="Times New Roman"/>
          <w:sz w:val="24"/>
          <w:szCs w:val="24"/>
        </w:rPr>
        <w:t xml:space="preserve"> if you choose the right chocolate bar. A marketing/promotional film of the pop</w:t>
      </w:r>
      <w:r w:rsidR="00844886">
        <w:rPr>
          <w:rFonts w:ascii="Times New Roman" w:hAnsi="Times New Roman" w:cs="Times New Roman"/>
          <w:sz w:val="24"/>
          <w:szCs w:val="24"/>
        </w:rPr>
        <w:t>-</w:t>
      </w:r>
      <w:r w:rsidRPr="0006727E">
        <w:rPr>
          <w:rFonts w:ascii="Times New Roman" w:hAnsi="Times New Roman" w:cs="Times New Roman"/>
          <w:sz w:val="24"/>
          <w:szCs w:val="24"/>
        </w:rPr>
        <w:t>up shop will also be produced and will be available on Wednesday 27/2/19. NCC members asked whether the shop could go on tour but unfortunately this is not possible.</w:t>
      </w:r>
    </w:p>
    <w:p w:rsidR="00237DB9" w:rsidRPr="0006727E" w:rsidRDefault="00237DB9" w:rsidP="00237DB9">
      <w:pPr>
        <w:jc w:val="both"/>
        <w:rPr>
          <w:rFonts w:ascii="Times New Roman" w:hAnsi="Times New Roman" w:cs="Times New Roman"/>
          <w:sz w:val="24"/>
          <w:szCs w:val="24"/>
        </w:rPr>
      </w:pPr>
    </w:p>
    <w:p w:rsidR="00237DB9" w:rsidRPr="0006727E" w:rsidRDefault="00237DB9" w:rsidP="00237DB9">
      <w:pPr>
        <w:jc w:val="both"/>
        <w:rPr>
          <w:rFonts w:ascii="Times New Roman" w:hAnsi="Times New Roman" w:cs="Times New Roman"/>
          <w:sz w:val="24"/>
          <w:szCs w:val="24"/>
          <w:u w:val="single"/>
        </w:rPr>
      </w:pPr>
      <w:r w:rsidRPr="0006727E">
        <w:rPr>
          <w:rFonts w:ascii="Times New Roman" w:hAnsi="Times New Roman" w:cs="Times New Roman"/>
          <w:sz w:val="24"/>
          <w:szCs w:val="24"/>
          <w:u w:val="single"/>
        </w:rPr>
        <w:lastRenderedPageBreak/>
        <w:t>Potential change of date for Fairtrade Fortnight 2020</w:t>
      </w:r>
    </w:p>
    <w:p w:rsidR="00237DB9" w:rsidRPr="0006727E" w:rsidRDefault="00237DB9" w:rsidP="00237DB9">
      <w:pPr>
        <w:pStyle w:val="ListParagraph"/>
        <w:numPr>
          <w:ilvl w:val="0"/>
          <w:numId w:val="5"/>
        </w:numPr>
        <w:jc w:val="both"/>
        <w:rPr>
          <w:rFonts w:ascii="Times New Roman" w:hAnsi="Times New Roman" w:cs="Times New Roman"/>
          <w:sz w:val="24"/>
          <w:szCs w:val="24"/>
          <w:u w:val="single"/>
        </w:rPr>
      </w:pPr>
      <w:r w:rsidRPr="0006727E">
        <w:rPr>
          <w:rFonts w:ascii="Times New Roman" w:hAnsi="Times New Roman" w:cs="Times New Roman"/>
          <w:sz w:val="24"/>
          <w:szCs w:val="24"/>
        </w:rPr>
        <w:t>NCC members expressed concern at the short timescale available for consultation and decision making. If the date were to change for 2020</w:t>
      </w:r>
      <w:r w:rsidR="00844886">
        <w:rPr>
          <w:rFonts w:ascii="Times New Roman" w:hAnsi="Times New Roman" w:cs="Times New Roman"/>
          <w:sz w:val="24"/>
          <w:szCs w:val="24"/>
        </w:rPr>
        <w:t xml:space="preserve">, </w:t>
      </w:r>
      <w:r w:rsidRPr="0006727E">
        <w:rPr>
          <w:rFonts w:ascii="Times New Roman" w:hAnsi="Times New Roman" w:cs="Times New Roman"/>
          <w:sz w:val="24"/>
          <w:szCs w:val="24"/>
        </w:rPr>
        <w:t xml:space="preserve">this would need to be communicated in the near future. </w:t>
      </w:r>
    </w:p>
    <w:p w:rsidR="00237DB9" w:rsidRPr="0006727E" w:rsidRDefault="00237DB9" w:rsidP="00237DB9">
      <w:pPr>
        <w:pStyle w:val="ListParagraph"/>
        <w:jc w:val="both"/>
        <w:rPr>
          <w:rFonts w:ascii="Times New Roman" w:hAnsi="Times New Roman" w:cs="Times New Roman"/>
          <w:sz w:val="24"/>
          <w:szCs w:val="24"/>
        </w:rPr>
      </w:pPr>
      <w:r w:rsidRPr="0006727E">
        <w:rPr>
          <w:rFonts w:ascii="Times New Roman" w:hAnsi="Times New Roman" w:cs="Times New Roman"/>
          <w:sz w:val="24"/>
          <w:szCs w:val="24"/>
        </w:rPr>
        <w:t>Also suggested:</w:t>
      </w:r>
    </w:p>
    <w:p w:rsidR="00237DB9" w:rsidRPr="0006727E" w:rsidRDefault="00237DB9" w:rsidP="00237DB9">
      <w:pPr>
        <w:pStyle w:val="ListParagraph"/>
        <w:numPr>
          <w:ilvl w:val="0"/>
          <w:numId w:val="6"/>
        </w:numPr>
        <w:jc w:val="both"/>
        <w:rPr>
          <w:rFonts w:ascii="Times New Roman" w:hAnsi="Times New Roman" w:cs="Times New Roman"/>
          <w:sz w:val="24"/>
          <w:szCs w:val="24"/>
        </w:rPr>
      </w:pPr>
      <w:r w:rsidRPr="0006727E">
        <w:rPr>
          <w:rFonts w:ascii="Times New Roman" w:hAnsi="Times New Roman" w:cs="Times New Roman"/>
          <w:sz w:val="24"/>
          <w:szCs w:val="24"/>
        </w:rPr>
        <w:t>If the date chosen w</w:t>
      </w:r>
      <w:r w:rsidR="00844886">
        <w:rPr>
          <w:rFonts w:ascii="Times New Roman" w:hAnsi="Times New Roman" w:cs="Times New Roman"/>
          <w:sz w:val="24"/>
          <w:szCs w:val="24"/>
        </w:rPr>
        <w:t>ere for</w:t>
      </w:r>
      <w:r w:rsidRPr="0006727E">
        <w:rPr>
          <w:rFonts w:ascii="Times New Roman" w:hAnsi="Times New Roman" w:cs="Times New Roman"/>
          <w:sz w:val="24"/>
          <w:szCs w:val="24"/>
        </w:rPr>
        <w:t xml:space="preserve"> autumn</w:t>
      </w:r>
      <w:r w:rsidR="00844886">
        <w:rPr>
          <w:rFonts w:ascii="Times New Roman" w:hAnsi="Times New Roman" w:cs="Times New Roman"/>
          <w:sz w:val="24"/>
          <w:szCs w:val="24"/>
        </w:rPr>
        <w:t xml:space="preserve">, </w:t>
      </w:r>
      <w:r w:rsidRPr="0006727E">
        <w:rPr>
          <w:rFonts w:ascii="Times New Roman" w:hAnsi="Times New Roman" w:cs="Times New Roman"/>
          <w:sz w:val="24"/>
          <w:szCs w:val="24"/>
        </w:rPr>
        <w:t xml:space="preserve">when would campaigner conferences take place? Material for Fortnight would need to be ready by May and conferences transferred to May. </w:t>
      </w:r>
    </w:p>
    <w:p w:rsidR="00237DB9" w:rsidRPr="0006727E" w:rsidRDefault="00237DB9" w:rsidP="00237DB9">
      <w:pPr>
        <w:pStyle w:val="ListParagraph"/>
        <w:numPr>
          <w:ilvl w:val="0"/>
          <w:numId w:val="6"/>
        </w:numPr>
        <w:jc w:val="both"/>
        <w:rPr>
          <w:rFonts w:ascii="Times New Roman" w:hAnsi="Times New Roman" w:cs="Times New Roman"/>
          <w:sz w:val="24"/>
          <w:szCs w:val="24"/>
        </w:rPr>
      </w:pPr>
      <w:r w:rsidRPr="0006727E">
        <w:rPr>
          <w:rFonts w:ascii="Times New Roman" w:hAnsi="Times New Roman" w:cs="Times New Roman"/>
          <w:sz w:val="24"/>
          <w:szCs w:val="24"/>
        </w:rPr>
        <w:t xml:space="preserve">Survey monkey could be used to ask a representative group of campaigners. It would be useful to include a short paragraph with proposals and rationale. Also, include an open box option for people to add comments. It would also help to allow order of preference regarding dates if three options were given. Allow people to mark for which group they are voting.  </w:t>
      </w:r>
    </w:p>
    <w:p w:rsidR="00237DB9" w:rsidRPr="0006727E" w:rsidRDefault="00237DB9" w:rsidP="00844886">
      <w:pPr>
        <w:jc w:val="both"/>
        <w:rPr>
          <w:rFonts w:ascii="Times New Roman" w:hAnsi="Times New Roman" w:cs="Times New Roman"/>
          <w:sz w:val="24"/>
          <w:szCs w:val="24"/>
          <w:u w:val="single"/>
        </w:rPr>
      </w:pPr>
      <w:r w:rsidRPr="0006727E">
        <w:rPr>
          <w:rFonts w:ascii="Times New Roman" w:hAnsi="Times New Roman" w:cs="Times New Roman"/>
          <w:sz w:val="24"/>
          <w:szCs w:val="24"/>
          <w:u w:val="single"/>
        </w:rPr>
        <w:t>Brexit Planning and Campaigning</w:t>
      </w:r>
    </w:p>
    <w:p w:rsidR="00237DB9" w:rsidRPr="0006727E" w:rsidRDefault="00237DB9" w:rsidP="00237DB9">
      <w:pPr>
        <w:pStyle w:val="ListParagraph"/>
        <w:numPr>
          <w:ilvl w:val="0"/>
          <w:numId w:val="7"/>
        </w:numPr>
        <w:jc w:val="both"/>
        <w:rPr>
          <w:rFonts w:ascii="Times New Roman" w:hAnsi="Times New Roman" w:cs="Times New Roman"/>
          <w:sz w:val="24"/>
          <w:szCs w:val="24"/>
        </w:rPr>
      </w:pPr>
      <w:r w:rsidRPr="0006727E">
        <w:rPr>
          <w:rFonts w:ascii="Times New Roman" w:hAnsi="Times New Roman" w:cs="Times New Roman"/>
          <w:sz w:val="24"/>
          <w:szCs w:val="24"/>
        </w:rPr>
        <w:t xml:space="preserve">A hard Brexit could be very volatile and unpredictable. </w:t>
      </w:r>
      <w:r w:rsidR="0012772C" w:rsidRPr="0006727E">
        <w:rPr>
          <w:rFonts w:ascii="Times New Roman" w:hAnsi="Times New Roman" w:cs="Times New Roman"/>
          <w:sz w:val="24"/>
          <w:szCs w:val="24"/>
        </w:rPr>
        <w:t>Concerns re currency value</w:t>
      </w:r>
      <w:r w:rsidR="00844886">
        <w:rPr>
          <w:rFonts w:ascii="Times New Roman" w:hAnsi="Times New Roman" w:cs="Times New Roman"/>
          <w:sz w:val="24"/>
          <w:szCs w:val="24"/>
        </w:rPr>
        <w:t>:</w:t>
      </w:r>
      <w:r w:rsidRPr="0006727E">
        <w:rPr>
          <w:rFonts w:ascii="Times New Roman" w:hAnsi="Times New Roman" w:cs="Times New Roman"/>
          <w:sz w:val="24"/>
          <w:szCs w:val="24"/>
        </w:rPr>
        <w:t xml:space="preserve"> </w:t>
      </w:r>
      <w:r w:rsidR="00844886">
        <w:rPr>
          <w:rFonts w:ascii="Times New Roman" w:hAnsi="Times New Roman" w:cs="Times New Roman"/>
          <w:sz w:val="24"/>
          <w:szCs w:val="24"/>
        </w:rPr>
        <w:t>I</w:t>
      </w:r>
      <w:r w:rsidRPr="0006727E">
        <w:rPr>
          <w:rFonts w:ascii="Times New Roman" w:hAnsi="Times New Roman" w:cs="Times New Roman"/>
          <w:sz w:val="24"/>
          <w:szCs w:val="24"/>
        </w:rPr>
        <w:t>f you are a Fairtrade farmer and your contract is in pounds</w:t>
      </w:r>
      <w:r w:rsidR="00844886">
        <w:rPr>
          <w:rFonts w:ascii="Times New Roman" w:hAnsi="Times New Roman" w:cs="Times New Roman"/>
          <w:sz w:val="24"/>
          <w:szCs w:val="24"/>
        </w:rPr>
        <w:t>,</w:t>
      </w:r>
      <w:r w:rsidRPr="0006727E">
        <w:rPr>
          <w:rFonts w:ascii="Times New Roman" w:hAnsi="Times New Roman" w:cs="Times New Roman"/>
          <w:sz w:val="24"/>
          <w:szCs w:val="24"/>
        </w:rPr>
        <w:t xml:space="preserve"> then your sales </w:t>
      </w:r>
      <w:r w:rsidR="00C51886">
        <w:rPr>
          <w:rFonts w:ascii="Times New Roman" w:hAnsi="Times New Roman" w:cs="Times New Roman"/>
          <w:sz w:val="24"/>
          <w:szCs w:val="24"/>
        </w:rPr>
        <w:t>could</w:t>
      </w:r>
      <w:r w:rsidRPr="0006727E">
        <w:rPr>
          <w:rFonts w:ascii="Times New Roman" w:hAnsi="Times New Roman" w:cs="Times New Roman"/>
          <w:sz w:val="24"/>
          <w:szCs w:val="24"/>
        </w:rPr>
        <w:t xml:space="preserve"> be worth less. </w:t>
      </w:r>
      <w:r w:rsidR="0012772C" w:rsidRPr="0006727E">
        <w:rPr>
          <w:rFonts w:ascii="Times New Roman" w:hAnsi="Times New Roman" w:cs="Times New Roman"/>
          <w:sz w:val="24"/>
          <w:szCs w:val="24"/>
        </w:rPr>
        <w:t xml:space="preserve">Concern for Fairtrade / fair trade businesses regarding currency volatility, delays in goods entering the country and a potential retail slow-down. </w:t>
      </w:r>
      <w:r w:rsidRPr="0006727E">
        <w:rPr>
          <w:rFonts w:ascii="Times New Roman" w:hAnsi="Times New Roman" w:cs="Times New Roman"/>
          <w:sz w:val="24"/>
          <w:szCs w:val="24"/>
        </w:rPr>
        <w:t xml:space="preserve">Producer sales </w:t>
      </w:r>
      <w:r w:rsidR="0012772C" w:rsidRPr="0006727E">
        <w:rPr>
          <w:rFonts w:ascii="Times New Roman" w:hAnsi="Times New Roman" w:cs="Times New Roman"/>
          <w:sz w:val="24"/>
          <w:szCs w:val="24"/>
        </w:rPr>
        <w:t>may</w:t>
      </w:r>
      <w:r w:rsidRPr="0006727E">
        <w:rPr>
          <w:rFonts w:ascii="Times New Roman" w:hAnsi="Times New Roman" w:cs="Times New Roman"/>
          <w:sz w:val="24"/>
          <w:szCs w:val="24"/>
        </w:rPr>
        <w:t xml:space="preserve"> also be affected as buyers may look at other more appealing places to buy from and this is why </w:t>
      </w:r>
      <w:r w:rsidR="00844886">
        <w:rPr>
          <w:rFonts w:ascii="Times New Roman" w:hAnsi="Times New Roman" w:cs="Times New Roman"/>
          <w:sz w:val="24"/>
          <w:szCs w:val="24"/>
        </w:rPr>
        <w:t>FTF</w:t>
      </w:r>
      <w:r w:rsidRPr="0006727E">
        <w:rPr>
          <w:rFonts w:ascii="Times New Roman" w:hAnsi="Times New Roman" w:cs="Times New Roman"/>
          <w:sz w:val="24"/>
          <w:szCs w:val="24"/>
        </w:rPr>
        <w:t xml:space="preserve"> have focused</w:t>
      </w:r>
      <w:r w:rsidR="00844886">
        <w:rPr>
          <w:rFonts w:ascii="Times New Roman" w:hAnsi="Times New Roman" w:cs="Times New Roman"/>
          <w:sz w:val="24"/>
          <w:szCs w:val="24"/>
        </w:rPr>
        <w:t xml:space="preserve"> campaigning </w:t>
      </w:r>
      <w:r w:rsidRPr="0006727E">
        <w:rPr>
          <w:rFonts w:ascii="Times New Roman" w:hAnsi="Times New Roman" w:cs="Times New Roman"/>
          <w:sz w:val="24"/>
          <w:szCs w:val="24"/>
        </w:rPr>
        <w:t xml:space="preserve">on trade deals. </w:t>
      </w:r>
    </w:p>
    <w:p w:rsidR="00237DB9" w:rsidRPr="0006727E" w:rsidRDefault="0012772C" w:rsidP="00237DB9">
      <w:pPr>
        <w:pStyle w:val="ListParagraph"/>
        <w:numPr>
          <w:ilvl w:val="0"/>
          <w:numId w:val="7"/>
        </w:numPr>
        <w:jc w:val="both"/>
        <w:rPr>
          <w:rFonts w:ascii="Times New Roman" w:hAnsi="Times New Roman" w:cs="Times New Roman"/>
          <w:sz w:val="24"/>
          <w:szCs w:val="24"/>
        </w:rPr>
      </w:pPr>
      <w:r w:rsidRPr="0006727E">
        <w:rPr>
          <w:rFonts w:ascii="Times New Roman" w:hAnsi="Times New Roman" w:cs="Times New Roman"/>
          <w:sz w:val="24"/>
          <w:szCs w:val="24"/>
        </w:rPr>
        <w:t>FTF</w:t>
      </w:r>
      <w:r w:rsidR="00237DB9" w:rsidRPr="0006727E">
        <w:rPr>
          <w:rFonts w:ascii="Times New Roman" w:hAnsi="Times New Roman" w:cs="Times New Roman"/>
          <w:sz w:val="24"/>
          <w:szCs w:val="24"/>
        </w:rPr>
        <w:t xml:space="preserve"> have focused </w:t>
      </w:r>
      <w:r w:rsidRPr="0006727E">
        <w:rPr>
          <w:rFonts w:ascii="Times New Roman" w:hAnsi="Times New Roman" w:cs="Times New Roman"/>
          <w:sz w:val="24"/>
          <w:szCs w:val="24"/>
        </w:rPr>
        <w:t xml:space="preserve">campaigning </w:t>
      </w:r>
      <w:r w:rsidR="00237DB9" w:rsidRPr="0006727E">
        <w:rPr>
          <w:rFonts w:ascii="Times New Roman" w:hAnsi="Times New Roman" w:cs="Times New Roman"/>
          <w:sz w:val="24"/>
          <w:szCs w:val="24"/>
        </w:rPr>
        <w:t xml:space="preserve">on </w:t>
      </w:r>
      <w:r w:rsidRPr="0006727E">
        <w:rPr>
          <w:rFonts w:ascii="Times New Roman" w:hAnsi="Times New Roman" w:cs="Times New Roman"/>
          <w:sz w:val="24"/>
          <w:szCs w:val="24"/>
        </w:rPr>
        <w:t>ability of P</w:t>
      </w:r>
      <w:r w:rsidR="00237DB9" w:rsidRPr="0006727E">
        <w:rPr>
          <w:rFonts w:ascii="Times New Roman" w:hAnsi="Times New Roman" w:cs="Times New Roman"/>
          <w:sz w:val="24"/>
          <w:szCs w:val="24"/>
        </w:rPr>
        <w:t xml:space="preserve">arliament to scrutinise </w:t>
      </w:r>
      <w:r w:rsidRPr="0006727E">
        <w:rPr>
          <w:rFonts w:ascii="Times New Roman" w:hAnsi="Times New Roman" w:cs="Times New Roman"/>
          <w:sz w:val="24"/>
          <w:szCs w:val="24"/>
        </w:rPr>
        <w:t xml:space="preserve">future </w:t>
      </w:r>
      <w:r w:rsidR="00237DB9" w:rsidRPr="0006727E">
        <w:rPr>
          <w:rFonts w:ascii="Times New Roman" w:hAnsi="Times New Roman" w:cs="Times New Roman"/>
          <w:sz w:val="24"/>
          <w:szCs w:val="24"/>
        </w:rPr>
        <w:t xml:space="preserve">trade deals. The House of Lords have agreed an amendment to allow more scrutiny. </w:t>
      </w:r>
      <w:r w:rsidRPr="0006727E">
        <w:rPr>
          <w:rFonts w:ascii="Times New Roman" w:hAnsi="Times New Roman" w:cs="Times New Roman"/>
          <w:sz w:val="24"/>
          <w:szCs w:val="24"/>
        </w:rPr>
        <w:t>Lobbying of the Commons must continue to convince MPs to act.</w:t>
      </w:r>
    </w:p>
    <w:p w:rsidR="0012772C" w:rsidRPr="0006727E" w:rsidRDefault="00237DB9" w:rsidP="00237DB9">
      <w:pPr>
        <w:pStyle w:val="ListParagraph"/>
        <w:numPr>
          <w:ilvl w:val="0"/>
          <w:numId w:val="7"/>
        </w:numPr>
        <w:jc w:val="both"/>
        <w:rPr>
          <w:rFonts w:ascii="Times New Roman" w:hAnsi="Times New Roman" w:cs="Times New Roman"/>
          <w:sz w:val="24"/>
          <w:szCs w:val="24"/>
        </w:rPr>
      </w:pPr>
      <w:r w:rsidRPr="0006727E">
        <w:rPr>
          <w:rFonts w:ascii="Times New Roman" w:hAnsi="Times New Roman" w:cs="Times New Roman"/>
          <w:sz w:val="24"/>
          <w:szCs w:val="24"/>
        </w:rPr>
        <w:t xml:space="preserve">Campaigners could help by amplifying </w:t>
      </w:r>
      <w:r w:rsidR="00844886">
        <w:rPr>
          <w:rFonts w:ascii="Times New Roman" w:hAnsi="Times New Roman" w:cs="Times New Roman"/>
          <w:sz w:val="24"/>
          <w:szCs w:val="24"/>
        </w:rPr>
        <w:t>the</w:t>
      </w:r>
      <w:r w:rsidRPr="0006727E">
        <w:rPr>
          <w:rFonts w:ascii="Times New Roman" w:hAnsi="Times New Roman" w:cs="Times New Roman"/>
          <w:sz w:val="24"/>
          <w:szCs w:val="24"/>
        </w:rPr>
        <w:t xml:space="preserve"> message such as sharing online</w:t>
      </w:r>
      <w:r w:rsidR="00844886">
        <w:rPr>
          <w:rFonts w:ascii="Times New Roman" w:hAnsi="Times New Roman" w:cs="Times New Roman"/>
          <w:sz w:val="24"/>
          <w:szCs w:val="24"/>
        </w:rPr>
        <w:t xml:space="preserve"> </w:t>
      </w:r>
      <w:r w:rsidRPr="0006727E">
        <w:rPr>
          <w:rFonts w:ascii="Times New Roman" w:hAnsi="Times New Roman" w:cs="Times New Roman"/>
          <w:sz w:val="24"/>
          <w:szCs w:val="24"/>
        </w:rPr>
        <w:t>latest communications: blogs, getting in touch with their MP, retweeting tweets.</w:t>
      </w:r>
    </w:p>
    <w:p w:rsidR="00237DB9" w:rsidRPr="0006727E" w:rsidRDefault="0012772C" w:rsidP="0012772C">
      <w:pPr>
        <w:jc w:val="both"/>
        <w:rPr>
          <w:rFonts w:ascii="Times New Roman" w:hAnsi="Times New Roman" w:cs="Times New Roman"/>
          <w:sz w:val="24"/>
          <w:szCs w:val="24"/>
          <w:u w:val="single"/>
        </w:rPr>
      </w:pPr>
      <w:r w:rsidRPr="0006727E">
        <w:rPr>
          <w:rFonts w:ascii="Times New Roman" w:hAnsi="Times New Roman" w:cs="Times New Roman"/>
          <w:sz w:val="24"/>
          <w:szCs w:val="24"/>
          <w:u w:val="single"/>
        </w:rPr>
        <w:t>Faiths Officer</w:t>
      </w:r>
      <w:r w:rsidR="00237DB9" w:rsidRPr="0006727E">
        <w:rPr>
          <w:rFonts w:ascii="Times New Roman" w:hAnsi="Times New Roman" w:cs="Times New Roman"/>
          <w:sz w:val="24"/>
          <w:szCs w:val="24"/>
          <w:u w:val="single"/>
        </w:rPr>
        <w:t xml:space="preserve">  </w:t>
      </w:r>
    </w:p>
    <w:p w:rsidR="0012772C" w:rsidRPr="0006727E" w:rsidRDefault="0012772C" w:rsidP="0012772C">
      <w:pPr>
        <w:pStyle w:val="ListParagraph"/>
        <w:numPr>
          <w:ilvl w:val="0"/>
          <w:numId w:val="8"/>
        </w:numPr>
        <w:jc w:val="both"/>
        <w:rPr>
          <w:rFonts w:ascii="Times New Roman" w:hAnsi="Times New Roman" w:cs="Times New Roman"/>
          <w:sz w:val="24"/>
          <w:szCs w:val="24"/>
          <w:u w:val="single"/>
        </w:rPr>
      </w:pPr>
      <w:r w:rsidRPr="0006727E">
        <w:rPr>
          <w:rFonts w:ascii="Times New Roman" w:hAnsi="Times New Roman" w:cs="Times New Roman"/>
          <w:sz w:val="24"/>
          <w:szCs w:val="24"/>
        </w:rPr>
        <w:t xml:space="preserve">Interviews will be taking place for recruiting an officer who will be splitting their time between Campaigns and Policy for 18 months. The Fairtrade places of worship award will be refreshed and an online form will be created. They will also focus on building relationships with </w:t>
      </w:r>
      <w:r w:rsidR="0006727E" w:rsidRPr="0006727E">
        <w:rPr>
          <w:rFonts w:ascii="Times New Roman" w:hAnsi="Times New Roman" w:cs="Times New Roman"/>
          <w:sz w:val="24"/>
          <w:szCs w:val="24"/>
        </w:rPr>
        <w:t xml:space="preserve">religious leaders and </w:t>
      </w:r>
      <w:r w:rsidRPr="0006727E">
        <w:rPr>
          <w:rFonts w:ascii="Times New Roman" w:hAnsi="Times New Roman" w:cs="Times New Roman"/>
          <w:sz w:val="24"/>
          <w:szCs w:val="24"/>
        </w:rPr>
        <w:t xml:space="preserve">Faith </w:t>
      </w:r>
      <w:r w:rsidR="0006727E" w:rsidRPr="0006727E">
        <w:rPr>
          <w:rFonts w:ascii="Times New Roman" w:hAnsi="Times New Roman" w:cs="Times New Roman"/>
          <w:sz w:val="24"/>
          <w:szCs w:val="24"/>
        </w:rPr>
        <w:t>O</w:t>
      </w:r>
      <w:r w:rsidRPr="0006727E">
        <w:rPr>
          <w:rFonts w:ascii="Times New Roman" w:hAnsi="Times New Roman" w:cs="Times New Roman"/>
          <w:sz w:val="24"/>
          <w:szCs w:val="24"/>
        </w:rPr>
        <w:t>rganisations.</w:t>
      </w:r>
    </w:p>
    <w:p w:rsidR="00237DB9" w:rsidRPr="0006727E" w:rsidRDefault="00237DB9" w:rsidP="00237DB9">
      <w:pPr>
        <w:ind w:left="360"/>
        <w:jc w:val="both"/>
        <w:rPr>
          <w:rFonts w:ascii="Times New Roman" w:hAnsi="Times New Roman" w:cs="Times New Roman"/>
          <w:sz w:val="24"/>
          <w:szCs w:val="24"/>
          <w:u w:val="single"/>
        </w:rPr>
      </w:pPr>
    </w:p>
    <w:p w:rsidR="00237DB9" w:rsidRDefault="00F55370" w:rsidP="00F55370">
      <w:pPr>
        <w:jc w:val="both"/>
        <w:rPr>
          <w:rFonts w:ascii="Times New Roman" w:hAnsi="Times New Roman" w:cs="Times New Roman"/>
          <w:sz w:val="24"/>
          <w:szCs w:val="24"/>
        </w:rPr>
      </w:pPr>
      <w:r>
        <w:rPr>
          <w:rFonts w:ascii="Times New Roman" w:hAnsi="Times New Roman" w:cs="Times New Roman"/>
          <w:sz w:val="24"/>
          <w:szCs w:val="24"/>
        </w:rPr>
        <w:t>NOTE:</w:t>
      </w:r>
    </w:p>
    <w:p w:rsidR="00F55370" w:rsidRPr="00F55370" w:rsidRDefault="00F55370" w:rsidP="00F55370">
      <w:pPr>
        <w:jc w:val="both"/>
        <w:rPr>
          <w:rFonts w:ascii="Times New Roman" w:hAnsi="Times New Roman" w:cs="Times New Roman"/>
          <w:sz w:val="24"/>
          <w:szCs w:val="24"/>
        </w:rPr>
      </w:pPr>
      <w:r w:rsidRPr="00F55370">
        <w:rPr>
          <w:rFonts w:ascii="Times New Roman" w:hAnsi="Times New Roman" w:cs="Times New Roman"/>
          <w:sz w:val="24"/>
          <w:szCs w:val="24"/>
        </w:rPr>
        <w:t xml:space="preserve">The NCC and Fairtrade Foundation are both hugely grateful for the contribution of Becca Rowland who has stepped down after 8 years of dedicated service to the NCC and the Campaigner Advisory Group, its predecessor, as well as 6 years on the Fairtrade Foundation Board. Thank you Becca! </w:t>
      </w:r>
    </w:p>
    <w:p w:rsidR="00F55370" w:rsidRPr="00F55370" w:rsidRDefault="00F55370" w:rsidP="00F55370">
      <w:pPr>
        <w:jc w:val="both"/>
        <w:rPr>
          <w:rFonts w:ascii="Times New Roman" w:hAnsi="Times New Roman" w:cs="Times New Roman"/>
          <w:sz w:val="24"/>
          <w:szCs w:val="24"/>
        </w:rPr>
      </w:pPr>
    </w:p>
    <w:p w:rsidR="00237DB9" w:rsidRPr="0006727E" w:rsidRDefault="00237DB9" w:rsidP="00237DB9">
      <w:pPr>
        <w:jc w:val="both"/>
        <w:rPr>
          <w:rFonts w:ascii="Times New Roman" w:hAnsi="Times New Roman" w:cs="Times New Roman"/>
          <w:sz w:val="24"/>
          <w:szCs w:val="24"/>
          <w:u w:val="single"/>
        </w:rPr>
      </w:pPr>
      <w:bookmarkStart w:id="0" w:name="_GoBack"/>
      <w:bookmarkEnd w:id="0"/>
    </w:p>
    <w:p w:rsidR="00FC3A1D" w:rsidRPr="0006727E" w:rsidRDefault="00FC3A1D" w:rsidP="00FC3A1D">
      <w:pPr>
        <w:rPr>
          <w:rFonts w:ascii="Times New Roman" w:hAnsi="Times New Roman" w:cs="Times New Roman"/>
          <w:sz w:val="24"/>
          <w:szCs w:val="24"/>
          <w:u w:val="single"/>
        </w:rPr>
      </w:pPr>
    </w:p>
    <w:sectPr w:rsidR="00FC3A1D" w:rsidRPr="00067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AB7"/>
    <w:multiLevelType w:val="hybridMultilevel"/>
    <w:tmpl w:val="B21A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4168A"/>
    <w:multiLevelType w:val="hybridMultilevel"/>
    <w:tmpl w:val="AA9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E6294"/>
    <w:multiLevelType w:val="hybridMultilevel"/>
    <w:tmpl w:val="40B8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12A86"/>
    <w:multiLevelType w:val="hybridMultilevel"/>
    <w:tmpl w:val="27D0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C38F8"/>
    <w:multiLevelType w:val="hybridMultilevel"/>
    <w:tmpl w:val="6C0A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C6432"/>
    <w:multiLevelType w:val="hybridMultilevel"/>
    <w:tmpl w:val="3C5A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16844"/>
    <w:multiLevelType w:val="hybridMultilevel"/>
    <w:tmpl w:val="9D92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C0617"/>
    <w:multiLevelType w:val="hybridMultilevel"/>
    <w:tmpl w:val="8DEE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BF"/>
    <w:rsid w:val="0006727E"/>
    <w:rsid w:val="0012772C"/>
    <w:rsid w:val="001C7664"/>
    <w:rsid w:val="00237DB9"/>
    <w:rsid w:val="00304EA6"/>
    <w:rsid w:val="005F2042"/>
    <w:rsid w:val="007744BF"/>
    <w:rsid w:val="00844886"/>
    <w:rsid w:val="00C51886"/>
    <w:rsid w:val="00F55370"/>
    <w:rsid w:val="00FC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1B78"/>
  <w15:chartTrackingRefBased/>
  <w15:docId w15:val="{9220F812-A170-478F-8B5C-0D9A1E01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93887">
      <w:bodyDiv w:val="1"/>
      <w:marLeft w:val="0"/>
      <w:marRight w:val="0"/>
      <w:marTop w:val="0"/>
      <w:marBottom w:val="0"/>
      <w:divBdr>
        <w:top w:val="none" w:sz="0" w:space="0" w:color="auto"/>
        <w:left w:val="none" w:sz="0" w:space="0" w:color="auto"/>
        <w:bottom w:val="none" w:sz="0" w:space="0" w:color="auto"/>
        <w:right w:val="none" w:sz="0" w:space="0" w:color="auto"/>
      </w:divBdr>
    </w:div>
    <w:div w:id="15056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Dawson</dc:creator>
  <cp:keywords/>
  <dc:description/>
  <cp:lastModifiedBy>Chrysi Dimaki</cp:lastModifiedBy>
  <cp:revision>6</cp:revision>
  <dcterms:created xsi:type="dcterms:W3CDTF">2019-02-18T12:46:00Z</dcterms:created>
  <dcterms:modified xsi:type="dcterms:W3CDTF">2019-02-21T12:14:00Z</dcterms:modified>
</cp:coreProperties>
</file>